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BF51" w14:textId="77777777" w:rsidR="00DC5566" w:rsidRPr="002A2E28" w:rsidRDefault="00C04A30" w:rsidP="00660E4A">
      <w:pPr>
        <w:jc w:val="center"/>
        <w:rPr>
          <w:b/>
          <w:sz w:val="28"/>
          <w:szCs w:val="28"/>
        </w:rPr>
      </w:pPr>
      <w:r>
        <w:rPr>
          <w:b/>
          <w:noProof/>
          <w:sz w:val="28"/>
          <w:szCs w:val="28"/>
          <w:lang w:eastAsia="fr-BE"/>
        </w:rPr>
        <mc:AlternateContent>
          <mc:Choice Requires="wps">
            <w:drawing>
              <wp:anchor distT="0" distB="0" distL="114300" distR="114300" simplePos="0" relativeHeight="251657728" behindDoc="0" locked="0" layoutInCell="1" allowOverlap="1" wp14:anchorId="22B6CB1B" wp14:editId="599A961C">
                <wp:simplePos x="0" y="0"/>
                <wp:positionH relativeFrom="column">
                  <wp:posOffset>5715</wp:posOffset>
                </wp:positionH>
                <wp:positionV relativeFrom="paragraph">
                  <wp:posOffset>53340</wp:posOffset>
                </wp:positionV>
                <wp:extent cx="6000115" cy="345440"/>
                <wp:effectExtent l="5715" t="5715" r="4445" b="12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115" cy="345440"/>
                        </a:xfrm>
                        <a:prstGeom prst="roundRect">
                          <a:avLst>
                            <a:gd name="adj" fmla="val 16667"/>
                          </a:avLst>
                        </a:prstGeom>
                        <a:solidFill>
                          <a:srgbClr val="5A5A5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E2B0A6" w14:textId="77777777" w:rsidR="00DC5566" w:rsidRPr="007D70CF" w:rsidRDefault="00DC5566" w:rsidP="00DC5566">
                            <w:pPr>
                              <w:jc w:val="center"/>
                              <w:rPr>
                                <w:smallCaps/>
                                <w:color w:val="FFFFFF"/>
                                <w:sz w:val="30"/>
                                <w:szCs w:val="30"/>
                              </w:rPr>
                            </w:pPr>
                            <w:r w:rsidRPr="007D70CF">
                              <w:rPr>
                                <w:smallCaps/>
                                <w:color w:val="FFFFFF"/>
                                <w:sz w:val="30"/>
                                <w:szCs w:val="30"/>
                              </w:rPr>
                              <w:t>Attestation de déplacement vers le lieu de travail</w:t>
                            </w:r>
                          </w:p>
                          <w:p w14:paraId="599FD5AD" w14:textId="77777777" w:rsidR="00DC5566" w:rsidRPr="00A55E5E" w:rsidRDefault="00DC5566" w:rsidP="00DC5566">
                            <w:pPr>
                              <w:spacing w:before="20"/>
                              <w:jc w:val="center"/>
                              <w:rPr>
                                <w:rFonts w:ascii="Arial" w:hAnsi="Arial" w:cs="Arial"/>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6CB1B" id="AutoShape 2" o:spid="_x0000_s1026" style="position:absolute;left:0;text-align:left;margin-left:.45pt;margin-top:4.2pt;width:472.45pt;height: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" fillcolor="#5a5a5a" stroked="f">
                <v:textbox>
                  <w:txbxContent>
                    <w:p w14:paraId="7EE2B0A6" w14:textId="77777777" w:rsidR="00DC5566" w:rsidRPr="007D70CF" w:rsidRDefault="00DC5566" w:rsidP="00DC5566">
                      <w:pPr>
                        <w:jc w:val="center"/>
                        <w:rPr>
                          <w:smallCaps/>
                          <w:color w:val="FFFFFF"/>
                          <w:sz w:val="30"/>
                          <w:szCs w:val="30"/>
                        </w:rPr>
                      </w:pPr>
                      <w:r w:rsidRPr="007D70CF">
                        <w:rPr>
                          <w:smallCaps/>
                          <w:color w:val="FFFFFF"/>
                          <w:sz w:val="30"/>
                          <w:szCs w:val="30"/>
                        </w:rPr>
                        <w:t>Attestation de déplacement vers le lieu de travail</w:t>
                      </w:r>
                    </w:p>
                    <w:p w14:paraId="599FD5AD" w14:textId="77777777" w:rsidR="00DC5566" w:rsidRPr="00A55E5E" w:rsidRDefault="00DC5566" w:rsidP="00DC5566">
                      <w:pPr>
                        <w:spacing w:before="20"/>
                        <w:jc w:val="center"/>
                        <w:rPr>
                          <w:rFonts w:ascii="Arial" w:hAnsi="Arial" w:cs="Arial"/>
                          <w:bCs/>
                        </w:rPr>
                      </w:pPr>
                    </w:p>
                  </w:txbxContent>
                </v:textbox>
              </v:roundrect>
            </w:pict>
          </mc:Fallback>
        </mc:AlternateContent>
      </w:r>
    </w:p>
    <w:p w14:paraId="035E60B8" w14:textId="77777777" w:rsidR="007B598E" w:rsidRDefault="007B598E" w:rsidP="00FD2BF1">
      <w:pPr>
        <w:spacing w:after="0"/>
        <w:rPr>
          <w:rFonts w:cs="Arial"/>
          <w:b/>
          <w:bCs/>
          <w:smallCaps/>
          <w:sz w:val="8"/>
          <w:szCs w:val="8"/>
        </w:rPr>
      </w:pPr>
    </w:p>
    <w:p w14:paraId="56B12199" w14:textId="77777777" w:rsidR="00843B50" w:rsidRDefault="00843B50" w:rsidP="00FD2BF1">
      <w:pPr>
        <w:spacing w:after="0"/>
        <w:rPr>
          <w:rFonts w:cs="Arial"/>
          <w:b/>
          <w:bCs/>
          <w:smallCaps/>
          <w:sz w:val="8"/>
          <w:szCs w:val="8"/>
        </w:rPr>
      </w:pPr>
    </w:p>
    <w:p w14:paraId="6462D19B" w14:textId="77777777" w:rsidR="00843B50" w:rsidRPr="007B598E" w:rsidRDefault="00843B50" w:rsidP="00FD2BF1">
      <w:pPr>
        <w:spacing w:after="0"/>
        <w:rPr>
          <w:rFonts w:cs="Arial"/>
          <w:b/>
          <w:bCs/>
          <w:smallCaps/>
          <w:sz w:val="8"/>
          <w:szCs w:val="8"/>
        </w:rPr>
      </w:pPr>
    </w:p>
    <w:p w14:paraId="3E101E25" w14:textId="77777777" w:rsidR="00660E4A" w:rsidRPr="002A2E28" w:rsidRDefault="00DC5566" w:rsidP="00FD2BF1">
      <w:pPr>
        <w:spacing w:after="0"/>
      </w:pPr>
      <w:r w:rsidRPr="002A2E28">
        <w:rPr>
          <w:rFonts w:cs="Arial"/>
          <w:b/>
          <w:bCs/>
          <w:smallCaps/>
        </w:rPr>
        <w:t>Nom</w:t>
      </w:r>
      <w:r w:rsidRPr="002A2E28">
        <w:rPr>
          <w:rFonts w:cs="Arial"/>
          <w:b/>
          <w:bCs/>
          <w:smallCaps/>
          <w:sz w:val="20"/>
          <w:szCs w:val="20"/>
        </w:rPr>
        <w:t xml:space="preserve"> (</w:t>
      </w:r>
      <w:r w:rsidRPr="002A2E28">
        <w:rPr>
          <w:rFonts w:cs="Arial"/>
          <w:b/>
          <w:bCs/>
          <w:smallCaps/>
          <w:sz w:val="18"/>
          <w:szCs w:val="20"/>
        </w:rPr>
        <w:t>de jeune fille</w:t>
      </w:r>
      <w:r w:rsidRPr="002A2E28">
        <w:rPr>
          <w:rFonts w:cs="Arial"/>
          <w:b/>
          <w:bCs/>
          <w:smallCaps/>
          <w:sz w:val="20"/>
          <w:szCs w:val="20"/>
        </w:rPr>
        <w:t>) </w:t>
      </w:r>
      <w:r w:rsidR="00660E4A" w:rsidRPr="002A2E28">
        <w:t>: …………………………</w:t>
      </w:r>
      <w:r w:rsidR="00843B50">
        <w:t>……</w:t>
      </w:r>
      <w:r w:rsidR="00660E4A" w:rsidRPr="002A2E28">
        <w:t>………………………………</w:t>
      </w:r>
      <w:r w:rsidRPr="002A2E28">
        <w:t>……………………………………………………………………</w:t>
      </w:r>
      <w:r w:rsidR="0031633D" w:rsidRPr="002A2E28">
        <w:t>…</w:t>
      </w:r>
      <w:r w:rsidR="00843B50">
        <w:t>..</w:t>
      </w:r>
    </w:p>
    <w:p w14:paraId="0B614E6E" w14:textId="77777777" w:rsidR="00660E4A" w:rsidRPr="002A2E28" w:rsidRDefault="00DC5566" w:rsidP="00843B50">
      <w:pPr>
        <w:spacing w:after="0"/>
      </w:pPr>
      <w:r w:rsidRPr="002A2E28">
        <w:rPr>
          <w:rFonts w:cs="Arial"/>
          <w:b/>
          <w:bCs/>
          <w:smallCaps/>
        </w:rPr>
        <w:t>Prénom</w:t>
      </w:r>
      <w:r w:rsidRPr="002A2E28">
        <w:rPr>
          <w:rFonts w:cs="Arial"/>
          <w:b/>
          <w:bCs/>
          <w:sz w:val="20"/>
          <w:szCs w:val="20"/>
        </w:rPr>
        <w:t> </w:t>
      </w:r>
      <w:r w:rsidR="00660E4A" w:rsidRPr="002A2E28">
        <w:t>: ……………………………………………</w:t>
      </w:r>
      <w:r w:rsidR="00843B50">
        <w:t>..</w:t>
      </w:r>
      <w:r w:rsidR="00660E4A" w:rsidRPr="002A2E28">
        <w:t>………………………………………………………………………………………………</w:t>
      </w:r>
      <w:r w:rsidR="00843B50">
        <w:t>………</w:t>
      </w:r>
    </w:p>
    <w:p w14:paraId="2F0A9566" w14:textId="77777777" w:rsidR="00660E4A" w:rsidRPr="002A2E28" w:rsidRDefault="00843B50" w:rsidP="00660E4A">
      <w:r>
        <w:rPr>
          <w:b/>
          <w:smallCaps/>
        </w:rPr>
        <w:t xml:space="preserve">Date de naissance </w:t>
      </w:r>
      <w:r w:rsidR="00DC5566" w:rsidRPr="002A2E28">
        <w:t xml:space="preserve"> </w:t>
      </w:r>
      <w:r w:rsidR="00660E4A" w:rsidRPr="002A2E28">
        <w:t> :</w:t>
      </w:r>
      <w:r w:rsidRPr="00843B50">
        <w:t xml:space="preserve"> </w:t>
      </w:r>
      <w:r>
        <w:t>…………./…………./………….</w:t>
      </w:r>
    </w:p>
    <w:p w14:paraId="44122FD0" w14:textId="77777777" w:rsidR="00DC5566" w:rsidRPr="002A2E28" w:rsidRDefault="00DC5566" w:rsidP="00660E4A">
      <w:pPr>
        <w:spacing w:after="0" w:line="240" w:lineRule="auto"/>
        <w:rPr>
          <w:sz w:val="20"/>
          <w:szCs w:val="20"/>
        </w:rPr>
      </w:pPr>
      <w:r w:rsidRPr="002A2E28">
        <w:rPr>
          <w:b/>
          <w:smallCaps/>
        </w:rPr>
        <w:t>Adresse</w:t>
      </w:r>
      <w:r w:rsidR="00660E4A" w:rsidRPr="002A2E28">
        <w:t> </w:t>
      </w:r>
      <w:r w:rsidRPr="002A2E28">
        <w:t>à</w:t>
      </w:r>
      <w:r w:rsidRPr="002A2E28">
        <w:rPr>
          <w:sz w:val="20"/>
          <w:szCs w:val="20"/>
        </w:rPr>
        <w:t xml:space="preserve"> partir de laquelle</w:t>
      </w:r>
      <w:r w:rsidRPr="002A2E28">
        <w:t xml:space="preserve"> </w:t>
      </w:r>
      <w:r w:rsidRPr="002A2E28">
        <w:rPr>
          <w:sz w:val="20"/>
          <w:szCs w:val="20"/>
        </w:rPr>
        <w:t xml:space="preserve">s’effectue le  déplacement </w:t>
      </w:r>
      <w:r w:rsidR="00660E4A" w:rsidRPr="002A2E28">
        <w:t xml:space="preserve">: </w:t>
      </w:r>
    </w:p>
    <w:p w14:paraId="08C11C87" w14:textId="77777777" w:rsidR="00660E4A" w:rsidRPr="002A2E28" w:rsidRDefault="00660E4A" w:rsidP="00660E4A">
      <w:pPr>
        <w:spacing w:after="0" w:line="240" w:lineRule="auto"/>
      </w:pPr>
      <w:r w:rsidRPr="002A2E28">
        <w:t>Rue : ……………………………………………………………………………</w:t>
      </w:r>
      <w:r w:rsidR="00843B50">
        <w:t>………</w:t>
      </w:r>
      <w:r w:rsidRPr="002A2E28">
        <w:t xml:space="preserve">……………… </w:t>
      </w:r>
      <w:r w:rsidRPr="00843B50">
        <w:t>N° : ………………….</w:t>
      </w:r>
      <w:r w:rsidR="00843B50" w:rsidRPr="00843B50">
        <w:t xml:space="preserve"> Bte</w:t>
      </w:r>
      <w:r w:rsidR="00843B50" w:rsidRPr="002A2E28">
        <w:t> : ………………….</w:t>
      </w:r>
    </w:p>
    <w:p w14:paraId="737011F9" w14:textId="77777777" w:rsidR="00660E4A" w:rsidRPr="002A2E28" w:rsidRDefault="00660E4A" w:rsidP="00660E4A">
      <w:pPr>
        <w:spacing w:after="0" w:line="240" w:lineRule="auto"/>
      </w:pPr>
      <w:r w:rsidRPr="002A2E28">
        <w:t>Code postal : ………………………………… Commune : …………………………………………………</w:t>
      </w:r>
      <w:r w:rsidR="00DC5566" w:rsidRPr="002A2E28">
        <w:t>………………………………………</w:t>
      </w:r>
    </w:p>
    <w:p w14:paraId="2D6E80BC" w14:textId="77777777" w:rsidR="00660E4A" w:rsidRDefault="00660E4A" w:rsidP="00660E4A">
      <w:pPr>
        <w:spacing w:after="0" w:line="240" w:lineRule="auto"/>
        <w:rPr>
          <w:sz w:val="20"/>
          <w:szCs w:val="20"/>
        </w:rPr>
      </w:pPr>
    </w:p>
    <w:p w14:paraId="034D68C5" w14:textId="77777777" w:rsidR="00B2072A" w:rsidRPr="002A2E28" w:rsidRDefault="00B2072A" w:rsidP="00660E4A">
      <w:pPr>
        <w:spacing w:after="0" w:line="240" w:lineRule="auto"/>
        <w:rPr>
          <w:sz w:val="20"/>
          <w:szCs w:val="20"/>
        </w:rPr>
      </w:pPr>
    </w:p>
    <w:p w14:paraId="4BB8F115" w14:textId="77777777" w:rsidR="00660E4A" w:rsidRPr="002A2E28" w:rsidRDefault="008806F7" w:rsidP="008806F7">
      <w:pPr>
        <w:pStyle w:val="Paragraphedeliste"/>
        <w:shd w:val="clear" w:color="auto" w:fill="D9D9D9"/>
        <w:spacing w:after="0"/>
        <w:ind w:left="0"/>
        <w:rPr>
          <w:b/>
          <w:u w:val="single"/>
        </w:rPr>
      </w:pPr>
      <w:r w:rsidRPr="008806F7">
        <w:rPr>
          <w:caps/>
          <w:sz w:val="40"/>
          <w:szCs w:val="40"/>
        </w:rPr>
        <w:sym w:font="Wingdings" w:char="F040"/>
      </w:r>
      <w:r w:rsidR="00660E4A" w:rsidRPr="00843B50">
        <w:rPr>
          <w:caps/>
        </w:rPr>
        <w:t xml:space="preserve">Je me rends aux Cliniques Universitaires Saint-Luc </w:t>
      </w:r>
      <w:r w:rsidR="00660E4A" w:rsidRPr="0091064A">
        <w:rPr>
          <w:b/>
          <w:caps/>
          <w:sz w:val="24"/>
          <w:szCs w:val="24"/>
          <w:u w:val="single"/>
          <w:bdr w:val="single" w:sz="18" w:space="0" w:color="auto"/>
        </w:rPr>
        <w:t>…</w:t>
      </w:r>
      <w:r w:rsidR="00D249D8" w:rsidRPr="0091064A">
        <w:rPr>
          <w:b/>
          <w:caps/>
          <w:sz w:val="24"/>
          <w:szCs w:val="24"/>
          <w:u w:val="single"/>
          <w:bdr w:val="single" w:sz="18" w:space="0" w:color="auto"/>
        </w:rPr>
        <w:t>…..</w:t>
      </w:r>
      <w:r w:rsidR="00660E4A" w:rsidRPr="0091064A">
        <w:rPr>
          <w:b/>
          <w:caps/>
          <w:sz w:val="24"/>
          <w:szCs w:val="24"/>
          <w:u w:val="single"/>
          <w:bdr w:val="single" w:sz="18" w:space="0" w:color="auto"/>
        </w:rPr>
        <w:t>…</w:t>
      </w:r>
      <w:r w:rsidR="0091064A">
        <w:rPr>
          <w:b/>
          <w:caps/>
          <w:u w:val="single"/>
        </w:rPr>
        <w:t xml:space="preserve"> F</w:t>
      </w:r>
      <w:r w:rsidR="00660E4A" w:rsidRPr="00843B50">
        <w:rPr>
          <w:b/>
          <w:caps/>
          <w:u w:val="single"/>
        </w:rPr>
        <w:t>ois par semaine</w:t>
      </w:r>
      <w:r w:rsidR="00FD2BF1" w:rsidRPr="00843B50">
        <w:rPr>
          <w:b/>
          <w:caps/>
          <w:u w:val="single"/>
        </w:rPr>
        <w:t xml:space="preserve"> (</w:t>
      </w:r>
      <w:r w:rsidR="00FD2BF1" w:rsidRPr="0091064A">
        <w:rPr>
          <w:b/>
          <w:caps/>
          <w:sz w:val="20"/>
          <w:u w:val="single"/>
        </w:rPr>
        <w:t>hors gardes</w:t>
      </w:r>
      <w:r w:rsidR="00FD2BF1" w:rsidRPr="00843B50">
        <w:rPr>
          <w:b/>
          <w:caps/>
          <w:u w:val="single"/>
        </w:rPr>
        <w:t>)</w:t>
      </w:r>
    </w:p>
    <w:p w14:paraId="11059038" w14:textId="77777777" w:rsidR="00B2072A" w:rsidRDefault="00B2072A" w:rsidP="00054E83">
      <w:pPr>
        <w:spacing w:before="240" w:line="240" w:lineRule="auto"/>
        <w:jc w:val="both"/>
        <w:rPr>
          <w:i/>
          <w:sz w:val="21"/>
          <w:szCs w:val="21"/>
        </w:rPr>
      </w:pPr>
    </w:p>
    <w:p w14:paraId="1D7A79CE" w14:textId="77777777" w:rsidR="008866D2" w:rsidRDefault="008866D2" w:rsidP="00054E83">
      <w:pPr>
        <w:spacing w:before="240" w:line="240" w:lineRule="auto"/>
        <w:jc w:val="both"/>
        <w:rPr>
          <w:i/>
          <w:sz w:val="21"/>
          <w:szCs w:val="21"/>
        </w:rPr>
      </w:pPr>
      <w:r w:rsidRPr="00597E28">
        <w:rPr>
          <w:i/>
          <w:sz w:val="21"/>
          <w:szCs w:val="21"/>
        </w:rPr>
        <w:t>Si plusieurs moyens sont utilisés pour un trajet, compléter les informations pour chaque moyen de transport.</w:t>
      </w:r>
    </w:p>
    <w:p w14:paraId="7E9F95EB" w14:textId="77777777" w:rsidR="002C5583" w:rsidRPr="002A2E28" w:rsidRDefault="00660E4A" w:rsidP="00D40DE0">
      <w:pPr>
        <w:numPr>
          <w:ilvl w:val="0"/>
          <w:numId w:val="4"/>
        </w:numPr>
        <w:tabs>
          <w:tab w:val="left" w:pos="426"/>
          <w:tab w:val="left" w:pos="851"/>
        </w:tabs>
        <w:spacing w:after="0" w:line="240" w:lineRule="auto"/>
        <w:ind w:left="0" w:firstLine="0"/>
        <w:jc w:val="both"/>
      </w:pPr>
      <w:r w:rsidRPr="00054E83">
        <w:rPr>
          <w:sz w:val="20"/>
          <w:szCs w:val="20"/>
        </w:rPr>
        <w:t>Trajet parcouru</w:t>
      </w:r>
      <w:r w:rsidRPr="002A2E28">
        <w:t xml:space="preserve"> </w:t>
      </w:r>
      <w:r w:rsidRPr="002A2E28">
        <w:rPr>
          <w:b/>
        </w:rPr>
        <w:t xml:space="preserve">en </w:t>
      </w:r>
      <w:r w:rsidRPr="002A2E28">
        <w:rPr>
          <w:b/>
          <w:smallCaps/>
        </w:rPr>
        <w:t>train</w:t>
      </w:r>
      <w:r w:rsidR="002C5583" w:rsidRPr="002A2E28">
        <w:rPr>
          <w:b/>
        </w:rPr>
        <w:t xml:space="preserve"> </w:t>
      </w:r>
      <w:r w:rsidR="002C5583" w:rsidRPr="00054E83">
        <w:rPr>
          <w:sz w:val="20"/>
          <w:szCs w:val="20"/>
        </w:rPr>
        <w:t xml:space="preserve">depuis une gare </w:t>
      </w:r>
      <w:r w:rsidR="00564EA5" w:rsidRPr="00054E83">
        <w:rPr>
          <w:sz w:val="20"/>
          <w:szCs w:val="20"/>
        </w:rPr>
        <w:t xml:space="preserve">située </w:t>
      </w:r>
      <w:r w:rsidR="00564EA5" w:rsidRPr="00F22984">
        <w:rPr>
          <w:smallCaps/>
          <w:u w:val="single"/>
        </w:rPr>
        <w:t>en-deh</w:t>
      </w:r>
      <w:r w:rsidR="002C5583" w:rsidRPr="00F22984">
        <w:rPr>
          <w:smallCaps/>
          <w:u w:val="single"/>
        </w:rPr>
        <w:t>ors</w:t>
      </w:r>
      <w:r w:rsidR="002C5583" w:rsidRPr="00054E83">
        <w:rPr>
          <w:sz w:val="20"/>
          <w:szCs w:val="20"/>
        </w:rPr>
        <w:t xml:space="preserve"> de la région de Bruxelles-Capitale</w:t>
      </w:r>
      <w:r w:rsidR="002C5583" w:rsidRPr="002A2E28">
        <w:rPr>
          <w:b/>
        </w:rPr>
        <w:t xml:space="preserve"> </w:t>
      </w:r>
      <w:r w:rsidRPr="002A2E28">
        <w:t xml:space="preserve">: </w:t>
      </w:r>
      <w:r w:rsidR="002C5583" w:rsidRPr="002A2E28">
        <w:t xml:space="preserve">    </w:t>
      </w:r>
    </w:p>
    <w:p w14:paraId="4B476084" w14:textId="77777777" w:rsidR="00660E4A" w:rsidRDefault="002C5583" w:rsidP="00D40DE0">
      <w:pPr>
        <w:tabs>
          <w:tab w:val="left" w:pos="426"/>
          <w:tab w:val="left" w:pos="851"/>
        </w:tabs>
        <w:spacing w:after="0" w:line="240" w:lineRule="auto"/>
        <w:jc w:val="both"/>
      </w:pPr>
      <w:r w:rsidRPr="002A2E28">
        <w:tab/>
      </w:r>
      <w:r w:rsidR="0090683F" w:rsidRPr="002A2E28">
        <w:tab/>
      </w:r>
      <w:r w:rsidRPr="00054E83">
        <w:rPr>
          <w:i/>
          <w:sz w:val="20"/>
          <w:szCs w:val="20"/>
        </w:rPr>
        <w:t>Gare de départ</w:t>
      </w:r>
      <w:r w:rsidRPr="002A2E28">
        <w:t xml:space="preserve"> ………………………………………………</w:t>
      </w:r>
      <w:r w:rsidR="0090683F" w:rsidRPr="002A2E28">
        <w:t>……………………………………………………………………………</w:t>
      </w:r>
      <w:r w:rsidRPr="002A2E28">
        <w:t xml:space="preserve"> </w:t>
      </w:r>
    </w:p>
    <w:p w14:paraId="0C4E8372" w14:textId="77777777" w:rsidR="008C2C79" w:rsidRPr="008C2C79" w:rsidRDefault="008C2C79" w:rsidP="00B2072A">
      <w:pPr>
        <w:numPr>
          <w:ilvl w:val="0"/>
          <w:numId w:val="7"/>
        </w:numPr>
        <w:tabs>
          <w:tab w:val="left" w:pos="567"/>
        </w:tabs>
        <w:spacing w:after="0" w:line="240" w:lineRule="auto"/>
        <w:ind w:left="567" w:hanging="283"/>
        <w:jc w:val="both"/>
        <w:rPr>
          <w:i/>
          <w:sz w:val="18"/>
          <w:szCs w:val="18"/>
        </w:rPr>
      </w:pPr>
      <w:r w:rsidRPr="008C2C79">
        <w:rPr>
          <w:i/>
          <w:sz w:val="18"/>
          <w:szCs w:val="18"/>
        </w:rPr>
        <w:t xml:space="preserve">Vous recevrez une attestation </w:t>
      </w:r>
      <w:r w:rsidR="00BD71C4">
        <w:rPr>
          <w:i/>
          <w:sz w:val="18"/>
          <w:szCs w:val="18"/>
        </w:rPr>
        <w:t>que</w:t>
      </w:r>
      <w:r w:rsidRPr="008C2C79">
        <w:rPr>
          <w:i/>
          <w:sz w:val="18"/>
          <w:szCs w:val="18"/>
        </w:rPr>
        <w:t xml:space="preserve"> vous devrez rendre au guichet de votre gare pour recevoir votre abonnement SNCB + </w:t>
      </w:r>
      <w:r w:rsidR="007B598E">
        <w:rPr>
          <w:i/>
          <w:sz w:val="18"/>
          <w:szCs w:val="18"/>
        </w:rPr>
        <w:t>STIB</w:t>
      </w:r>
      <w:r w:rsidR="00BD71C4">
        <w:rPr>
          <w:i/>
          <w:sz w:val="18"/>
          <w:szCs w:val="18"/>
        </w:rPr>
        <w:t>.</w:t>
      </w:r>
    </w:p>
    <w:p w14:paraId="3B155793" w14:textId="77777777" w:rsidR="00564EA5" w:rsidRPr="002A2E28" w:rsidRDefault="00564EA5" w:rsidP="00D40DE0">
      <w:pPr>
        <w:tabs>
          <w:tab w:val="left" w:pos="3686"/>
          <w:tab w:val="left" w:pos="5245"/>
        </w:tabs>
        <w:spacing w:after="0" w:line="240" w:lineRule="auto"/>
        <w:jc w:val="both"/>
        <w:rPr>
          <w:sz w:val="10"/>
          <w:szCs w:val="10"/>
        </w:rPr>
      </w:pPr>
    </w:p>
    <w:p w14:paraId="3CCD6DDB" w14:textId="77777777" w:rsidR="002C5583" w:rsidRPr="002A2E28" w:rsidRDefault="00564EA5" w:rsidP="00D40DE0">
      <w:pPr>
        <w:numPr>
          <w:ilvl w:val="0"/>
          <w:numId w:val="5"/>
        </w:numPr>
        <w:tabs>
          <w:tab w:val="left" w:pos="426"/>
          <w:tab w:val="left" w:pos="851"/>
        </w:tabs>
        <w:spacing w:after="0" w:line="240" w:lineRule="auto"/>
        <w:ind w:left="0" w:firstLine="0"/>
        <w:jc w:val="both"/>
      </w:pPr>
      <w:r w:rsidRPr="00054E83">
        <w:rPr>
          <w:sz w:val="20"/>
          <w:szCs w:val="20"/>
        </w:rPr>
        <w:t>Trajet parcouru</w:t>
      </w:r>
      <w:r w:rsidRPr="002A2E28">
        <w:t xml:space="preserve"> </w:t>
      </w:r>
      <w:r w:rsidRPr="002A2E28">
        <w:rPr>
          <w:b/>
        </w:rPr>
        <w:t xml:space="preserve">en </w:t>
      </w:r>
      <w:r w:rsidRPr="002A2E28">
        <w:rPr>
          <w:b/>
          <w:smallCaps/>
        </w:rPr>
        <w:t>train</w:t>
      </w:r>
      <w:r w:rsidRPr="002A2E28">
        <w:rPr>
          <w:b/>
        </w:rPr>
        <w:t xml:space="preserve"> </w:t>
      </w:r>
      <w:r w:rsidRPr="00054E83">
        <w:rPr>
          <w:sz w:val="20"/>
          <w:szCs w:val="20"/>
        </w:rPr>
        <w:t>depuis une gare située</w:t>
      </w:r>
      <w:r w:rsidRPr="002A2E28">
        <w:t xml:space="preserve"> </w:t>
      </w:r>
      <w:r w:rsidRPr="00F22984">
        <w:rPr>
          <w:smallCaps/>
          <w:u w:val="single"/>
        </w:rPr>
        <w:t>dans</w:t>
      </w:r>
      <w:r w:rsidRPr="002A2E28">
        <w:t xml:space="preserve"> </w:t>
      </w:r>
      <w:r w:rsidRPr="00054E83">
        <w:rPr>
          <w:sz w:val="20"/>
          <w:szCs w:val="20"/>
        </w:rPr>
        <w:t>la r</w:t>
      </w:r>
      <w:r w:rsidR="002C5583" w:rsidRPr="00054E83">
        <w:rPr>
          <w:sz w:val="20"/>
          <w:szCs w:val="20"/>
        </w:rPr>
        <w:t>égion de Bruxe</w:t>
      </w:r>
      <w:r w:rsidR="00FD2BF1" w:rsidRPr="00054E83">
        <w:rPr>
          <w:sz w:val="20"/>
          <w:szCs w:val="20"/>
        </w:rPr>
        <w:t>lles-Capitale</w:t>
      </w:r>
      <w:r w:rsidR="00F22984">
        <w:rPr>
          <w:sz w:val="20"/>
          <w:szCs w:val="20"/>
        </w:rPr>
        <w:t xml:space="preserve"> </w:t>
      </w:r>
      <w:r w:rsidR="00F22984" w:rsidRPr="00F22984">
        <w:rPr>
          <w:sz w:val="20"/>
          <w:szCs w:val="20"/>
        </w:rPr>
        <w:t>(</w:t>
      </w:r>
      <w:r w:rsidR="00F22984" w:rsidRPr="00F22984">
        <w:rPr>
          <w:b/>
          <w:sz w:val="24"/>
          <w:szCs w:val="24"/>
        </w:rPr>
        <w:sym w:font="Wingdings" w:char="F04F"/>
      </w:r>
      <w:r w:rsidR="00F22984" w:rsidRPr="00F22984">
        <w:rPr>
          <w:smallCaps/>
          <w:sz w:val="18"/>
          <w:szCs w:val="18"/>
        </w:rPr>
        <w:t>abonnement MTB</w:t>
      </w:r>
      <w:r w:rsidR="00F22984">
        <w:t>) :</w:t>
      </w:r>
      <w:r w:rsidR="002C5583" w:rsidRPr="002A2E28">
        <w:t xml:space="preserve"> </w:t>
      </w:r>
      <w:r w:rsidRPr="002A2E28">
        <w:t xml:space="preserve"> </w:t>
      </w:r>
    </w:p>
    <w:p w14:paraId="2FFC4107" w14:textId="77777777" w:rsidR="00564EA5" w:rsidRDefault="002C5583" w:rsidP="00D40DE0">
      <w:pPr>
        <w:tabs>
          <w:tab w:val="left" w:pos="426"/>
          <w:tab w:val="left" w:pos="851"/>
        </w:tabs>
        <w:spacing w:after="0" w:line="240" w:lineRule="auto"/>
        <w:jc w:val="both"/>
      </w:pPr>
      <w:r w:rsidRPr="002A2E28">
        <w:tab/>
      </w:r>
      <w:r w:rsidR="0090683F" w:rsidRPr="002A2E28">
        <w:tab/>
      </w:r>
      <w:r w:rsidR="00564EA5" w:rsidRPr="002A2E28">
        <w:t>……………………</w:t>
      </w:r>
      <w:r w:rsidRPr="002A2E28">
        <w:t>………………………………</w:t>
      </w:r>
      <w:r w:rsidR="00564EA5" w:rsidRPr="002A2E28">
        <w:t xml:space="preserve"> € </w:t>
      </w:r>
      <w:r w:rsidR="00843B50" w:rsidRPr="002A2E28">
        <w:rPr>
          <w:sz w:val="18"/>
          <w:szCs w:val="18"/>
        </w:rPr>
        <w:t xml:space="preserve">(coût de l’abonnement </w:t>
      </w:r>
      <w:r w:rsidR="00843B50" w:rsidRPr="00843B50">
        <w:rPr>
          <w:sz w:val="18"/>
          <w:szCs w:val="18"/>
          <w:u w:val="single"/>
        </w:rPr>
        <w:t>mensuel</w:t>
      </w:r>
      <w:r w:rsidR="00843B50" w:rsidRPr="002A2E28">
        <w:rPr>
          <w:sz w:val="18"/>
          <w:szCs w:val="18"/>
        </w:rPr>
        <w:t>)</w:t>
      </w:r>
    </w:p>
    <w:p w14:paraId="7B57748B" w14:textId="77777777" w:rsidR="00D40DE0" w:rsidRPr="00D40DE0" w:rsidRDefault="00D40DE0" w:rsidP="00B2072A">
      <w:pPr>
        <w:numPr>
          <w:ilvl w:val="0"/>
          <w:numId w:val="7"/>
        </w:numPr>
        <w:tabs>
          <w:tab w:val="left" w:pos="426"/>
          <w:tab w:val="left" w:pos="567"/>
        </w:tabs>
        <w:spacing w:after="0" w:line="240" w:lineRule="auto"/>
        <w:ind w:left="567" w:hanging="283"/>
        <w:jc w:val="both"/>
        <w:rPr>
          <w:i/>
          <w:sz w:val="18"/>
          <w:szCs w:val="18"/>
        </w:rPr>
      </w:pPr>
      <w:r w:rsidRPr="00D40DE0">
        <w:rPr>
          <w:i/>
          <w:sz w:val="18"/>
          <w:szCs w:val="18"/>
        </w:rPr>
        <w:t>Vous devez fournir la preuve de paiement de votre abonnement</w:t>
      </w:r>
      <w:r w:rsidR="00F22984">
        <w:rPr>
          <w:i/>
          <w:sz w:val="18"/>
          <w:szCs w:val="18"/>
        </w:rPr>
        <w:t xml:space="preserve"> MTB</w:t>
      </w:r>
      <w:r w:rsidR="0091064A">
        <w:rPr>
          <w:i/>
          <w:sz w:val="18"/>
          <w:szCs w:val="18"/>
        </w:rPr>
        <w:t xml:space="preserve"> </w:t>
      </w:r>
      <w:r w:rsidR="0091064A" w:rsidRPr="007552B8">
        <w:rPr>
          <w:i/>
          <w:sz w:val="18"/>
          <w:szCs w:val="18"/>
        </w:rPr>
        <w:t>(</w:t>
      </w:r>
      <w:r w:rsidR="0091064A" w:rsidRPr="0091064A">
        <w:rPr>
          <w:i/>
          <w:sz w:val="18"/>
          <w:szCs w:val="18"/>
          <w:u w:val="single"/>
        </w:rPr>
        <w:t>à ne remettre qu’une seule fois</w:t>
      </w:r>
      <w:r w:rsidR="0091064A">
        <w:rPr>
          <w:i/>
          <w:sz w:val="18"/>
          <w:szCs w:val="18"/>
        </w:rPr>
        <w:t>)</w:t>
      </w:r>
      <w:r w:rsidRPr="00D40DE0">
        <w:rPr>
          <w:i/>
          <w:sz w:val="18"/>
          <w:szCs w:val="18"/>
        </w:rPr>
        <w:t xml:space="preserve"> et vous serez remboursé</w:t>
      </w:r>
      <w:r w:rsidR="00BD71C4">
        <w:rPr>
          <w:i/>
          <w:sz w:val="18"/>
          <w:szCs w:val="18"/>
        </w:rPr>
        <w:t xml:space="preserve"> </w:t>
      </w:r>
      <w:r w:rsidR="00054E83">
        <w:rPr>
          <w:i/>
          <w:sz w:val="18"/>
          <w:szCs w:val="18"/>
        </w:rPr>
        <w:t>à</w:t>
      </w:r>
      <w:r w:rsidRPr="00D40DE0">
        <w:rPr>
          <w:i/>
          <w:sz w:val="18"/>
          <w:szCs w:val="18"/>
        </w:rPr>
        <w:t xml:space="preserve"> 80% </w:t>
      </w:r>
      <w:r w:rsidR="00BD71C4">
        <w:rPr>
          <w:i/>
          <w:sz w:val="18"/>
          <w:szCs w:val="18"/>
        </w:rPr>
        <w:t>du</w:t>
      </w:r>
      <w:r w:rsidRPr="00D40DE0">
        <w:rPr>
          <w:i/>
          <w:sz w:val="18"/>
          <w:szCs w:val="18"/>
        </w:rPr>
        <w:t xml:space="preserve"> montant </w:t>
      </w:r>
      <w:r w:rsidR="00BD71C4">
        <w:rPr>
          <w:i/>
          <w:sz w:val="18"/>
          <w:szCs w:val="18"/>
        </w:rPr>
        <w:t xml:space="preserve">de votre abonnement </w:t>
      </w:r>
      <w:r w:rsidR="00BD71C4" w:rsidRPr="00054E83">
        <w:rPr>
          <w:i/>
          <w:sz w:val="18"/>
          <w:szCs w:val="18"/>
          <w:u w:val="single"/>
        </w:rPr>
        <w:t>mensuel</w:t>
      </w:r>
      <w:r w:rsidR="007552B8" w:rsidRPr="00D40DE0">
        <w:rPr>
          <w:i/>
          <w:sz w:val="18"/>
          <w:szCs w:val="18"/>
        </w:rPr>
        <w:t>.</w:t>
      </w:r>
    </w:p>
    <w:p w14:paraId="651EF1E1" w14:textId="77777777" w:rsidR="008C2C79" w:rsidRDefault="00660E4A" w:rsidP="00D40DE0">
      <w:pPr>
        <w:numPr>
          <w:ilvl w:val="0"/>
          <w:numId w:val="6"/>
        </w:numPr>
        <w:tabs>
          <w:tab w:val="left" w:pos="426"/>
          <w:tab w:val="left" w:pos="851"/>
          <w:tab w:val="left" w:pos="4253"/>
        </w:tabs>
        <w:spacing w:before="120" w:after="0" w:line="240" w:lineRule="auto"/>
        <w:ind w:left="0" w:firstLine="0"/>
        <w:jc w:val="both"/>
      </w:pPr>
      <w:r w:rsidRPr="002A2E28">
        <w:t xml:space="preserve">Trajet parcouru </w:t>
      </w:r>
      <w:r w:rsidRPr="002A2E28">
        <w:rPr>
          <w:b/>
        </w:rPr>
        <w:t xml:space="preserve">en </w:t>
      </w:r>
      <w:r w:rsidR="00E32F89" w:rsidRPr="002A2E28">
        <w:rPr>
          <w:b/>
        </w:rPr>
        <w:t>V</w:t>
      </w:r>
      <w:r w:rsidRPr="002A2E28">
        <w:rPr>
          <w:b/>
          <w:smallCaps/>
        </w:rPr>
        <w:t>oiture privée</w:t>
      </w:r>
      <w:r w:rsidR="002C5583" w:rsidRPr="002A2E28">
        <w:rPr>
          <w:b/>
        </w:rPr>
        <w:t xml:space="preserve"> </w:t>
      </w:r>
      <w:r w:rsidR="0090683F" w:rsidRPr="002A2E28">
        <w:rPr>
          <w:b/>
        </w:rPr>
        <w:tab/>
      </w:r>
      <w:r w:rsidR="0090683F" w:rsidRPr="002A2E28">
        <w:rPr>
          <w:b/>
        </w:rPr>
        <w:tab/>
      </w:r>
      <w:r w:rsidRPr="002A2E28">
        <w:t xml:space="preserve">: ……….……………. km </w:t>
      </w:r>
      <w:r w:rsidR="00FD2BF1" w:rsidRPr="002A2E28">
        <w:t>(</w:t>
      </w:r>
      <w:r w:rsidRPr="002A2E28">
        <w:t>aller simple</w:t>
      </w:r>
      <w:r w:rsidR="00FD2BF1" w:rsidRPr="002A2E28">
        <w:t>)</w:t>
      </w:r>
    </w:p>
    <w:p w14:paraId="6F322877" w14:textId="77777777" w:rsidR="008C2C79" w:rsidRPr="00D40DE0" w:rsidRDefault="0091064A" w:rsidP="00B2072A">
      <w:pPr>
        <w:numPr>
          <w:ilvl w:val="0"/>
          <w:numId w:val="7"/>
        </w:numPr>
        <w:tabs>
          <w:tab w:val="left" w:pos="567"/>
          <w:tab w:val="left" w:pos="1134"/>
          <w:tab w:val="left" w:pos="4253"/>
        </w:tabs>
        <w:spacing w:after="0" w:line="240" w:lineRule="auto"/>
        <w:ind w:left="567" w:hanging="283"/>
        <w:jc w:val="both"/>
        <w:rPr>
          <w:i/>
          <w:sz w:val="18"/>
          <w:szCs w:val="18"/>
        </w:rPr>
      </w:pPr>
      <w:r>
        <w:rPr>
          <w:i/>
          <w:sz w:val="18"/>
          <w:szCs w:val="18"/>
        </w:rPr>
        <w:t>Vous dev</w:t>
      </w:r>
      <w:r w:rsidR="008C2C79" w:rsidRPr="00D40DE0">
        <w:rPr>
          <w:i/>
          <w:sz w:val="18"/>
          <w:szCs w:val="18"/>
        </w:rPr>
        <w:t>ez</w:t>
      </w:r>
      <w:r>
        <w:rPr>
          <w:i/>
          <w:sz w:val="18"/>
          <w:szCs w:val="18"/>
        </w:rPr>
        <w:t xml:space="preserve"> également</w:t>
      </w:r>
      <w:r w:rsidR="008C2C79" w:rsidRPr="00D40DE0">
        <w:rPr>
          <w:i/>
          <w:sz w:val="18"/>
          <w:szCs w:val="18"/>
        </w:rPr>
        <w:t xml:space="preserve"> vous rendre à la cellule des accès (route 838)</w:t>
      </w:r>
      <w:r w:rsidR="007B598E">
        <w:rPr>
          <w:i/>
          <w:sz w:val="18"/>
          <w:szCs w:val="18"/>
        </w:rPr>
        <w:t xml:space="preserve"> pour activer votre badge afin d’avoir accès aux parkings</w:t>
      </w:r>
      <w:r w:rsidR="00EC2BAE">
        <w:rPr>
          <w:i/>
          <w:sz w:val="18"/>
          <w:szCs w:val="18"/>
        </w:rPr>
        <w:t>.</w:t>
      </w:r>
    </w:p>
    <w:p w14:paraId="7247545D" w14:textId="77777777" w:rsidR="0090683F" w:rsidRDefault="00660E4A" w:rsidP="00D40DE0">
      <w:pPr>
        <w:numPr>
          <w:ilvl w:val="0"/>
          <w:numId w:val="6"/>
        </w:numPr>
        <w:tabs>
          <w:tab w:val="left" w:pos="426"/>
          <w:tab w:val="left" w:pos="851"/>
          <w:tab w:val="left" w:pos="4253"/>
        </w:tabs>
        <w:spacing w:before="120" w:after="0" w:line="240" w:lineRule="auto"/>
        <w:ind w:left="0" w:firstLine="0"/>
        <w:jc w:val="both"/>
      </w:pPr>
      <w:r w:rsidRPr="002A2E28">
        <w:t xml:space="preserve">Trajet parcouru </w:t>
      </w:r>
      <w:r w:rsidRPr="002A2E28">
        <w:rPr>
          <w:b/>
        </w:rPr>
        <w:t xml:space="preserve">en </w:t>
      </w:r>
      <w:r w:rsidR="00E32F89" w:rsidRPr="002A2E28">
        <w:rPr>
          <w:b/>
          <w:smallCaps/>
        </w:rPr>
        <w:t>V</w:t>
      </w:r>
      <w:r w:rsidRPr="002A2E28">
        <w:rPr>
          <w:b/>
          <w:smallCaps/>
        </w:rPr>
        <w:t>élo</w:t>
      </w:r>
      <w:r w:rsidR="002C5583" w:rsidRPr="002A2E28">
        <w:rPr>
          <w:b/>
        </w:rPr>
        <w:t xml:space="preserve"> </w:t>
      </w:r>
      <w:r w:rsidR="002C5583" w:rsidRPr="002A2E28">
        <w:rPr>
          <w:b/>
        </w:rPr>
        <w:tab/>
      </w:r>
      <w:r w:rsidR="0090683F" w:rsidRPr="002A2E28">
        <w:rPr>
          <w:b/>
        </w:rPr>
        <w:tab/>
      </w:r>
      <w:r w:rsidRPr="002A2E28">
        <w:t>: ………..………</w:t>
      </w:r>
      <w:r w:rsidR="009B6FF1" w:rsidRPr="002A2E28">
        <w:t>…..</w:t>
      </w:r>
      <w:r w:rsidR="009B6FF1" w:rsidRPr="002A2E28">
        <w:tab/>
      </w:r>
      <w:r w:rsidR="00FD2BF1" w:rsidRPr="002A2E28">
        <w:t xml:space="preserve"> km (aller-</w:t>
      </w:r>
      <w:r w:rsidR="002C5583" w:rsidRPr="002A2E28">
        <w:t>retour</w:t>
      </w:r>
      <w:r w:rsidR="00FD2BF1" w:rsidRPr="002A2E28">
        <w:t>)</w:t>
      </w:r>
    </w:p>
    <w:p w14:paraId="357C6CA5" w14:textId="77777777" w:rsidR="007B598E" w:rsidRPr="002A2E28" w:rsidRDefault="007B598E" w:rsidP="00B2072A">
      <w:pPr>
        <w:numPr>
          <w:ilvl w:val="0"/>
          <w:numId w:val="7"/>
        </w:numPr>
        <w:tabs>
          <w:tab w:val="left" w:pos="426"/>
          <w:tab w:val="left" w:pos="567"/>
          <w:tab w:val="left" w:pos="4253"/>
        </w:tabs>
        <w:spacing w:after="0" w:line="240" w:lineRule="auto"/>
        <w:ind w:left="567" w:hanging="283"/>
        <w:jc w:val="both"/>
      </w:pPr>
      <w:r>
        <w:rPr>
          <w:rFonts w:cs="Arial"/>
          <w:i/>
          <w:sz w:val="18"/>
          <w:szCs w:val="18"/>
        </w:rPr>
        <w:t>L</w:t>
      </w:r>
      <w:r w:rsidRPr="002A2E28">
        <w:rPr>
          <w:rFonts w:cs="Arial"/>
          <w:i/>
          <w:sz w:val="18"/>
          <w:szCs w:val="18"/>
        </w:rPr>
        <w:t xml:space="preserve">es remboursements ne seront effectués qu’après avoir complété et </w:t>
      </w:r>
      <w:r w:rsidR="00843B50">
        <w:rPr>
          <w:rFonts w:cs="Arial"/>
          <w:i/>
          <w:sz w:val="18"/>
          <w:szCs w:val="18"/>
        </w:rPr>
        <w:t xml:space="preserve">rendu </w:t>
      </w:r>
      <w:r w:rsidR="00843B50" w:rsidRPr="0091064A">
        <w:rPr>
          <w:rFonts w:cs="Arial"/>
          <w:i/>
          <w:sz w:val="18"/>
          <w:szCs w:val="18"/>
          <w:u w:val="single"/>
        </w:rPr>
        <w:t>chaque mois</w:t>
      </w:r>
      <w:r w:rsidR="00843B50">
        <w:rPr>
          <w:rFonts w:cs="Arial"/>
          <w:i/>
          <w:sz w:val="18"/>
          <w:szCs w:val="18"/>
        </w:rPr>
        <w:t xml:space="preserve"> le document « D</w:t>
      </w:r>
      <w:r w:rsidRPr="002A2E28">
        <w:rPr>
          <w:rFonts w:cs="Arial"/>
          <w:i/>
          <w:sz w:val="18"/>
          <w:szCs w:val="18"/>
        </w:rPr>
        <w:t>éplac</w:t>
      </w:r>
      <w:r w:rsidR="0091064A">
        <w:rPr>
          <w:rFonts w:cs="Arial"/>
          <w:i/>
          <w:sz w:val="18"/>
          <w:szCs w:val="18"/>
        </w:rPr>
        <w:t>ement en vélo » disponible sur I</w:t>
      </w:r>
      <w:r w:rsidRPr="002A2E28">
        <w:rPr>
          <w:rFonts w:cs="Arial"/>
          <w:i/>
          <w:sz w:val="18"/>
          <w:szCs w:val="18"/>
        </w:rPr>
        <w:t xml:space="preserve">ntranet ou à l’accueil de </w:t>
      </w:r>
      <w:smartTag w:uri="urn:schemas-microsoft-com:office:smarttags" w:element="PersonName">
        <w:smartTagPr>
          <w:attr w:name="ProductID" w:val="la DRH."/>
        </w:smartTagPr>
        <w:r w:rsidRPr="002A2E28">
          <w:rPr>
            <w:rFonts w:cs="Arial"/>
            <w:i/>
            <w:sz w:val="18"/>
            <w:szCs w:val="18"/>
          </w:rPr>
          <w:t>la DRH.</w:t>
        </w:r>
      </w:smartTag>
    </w:p>
    <w:p w14:paraId="0160CF56" w14:textId="77777777" w:rsidR="0090683F" w:rsidRPr="007B598E" w:rsidRDefault="00660E4A" w:rsidP="00D40DE0">
      <w:pPr>
        <w:numPr>
          <w:ilvl w:val="0"/>
          <w:numId w:val="6"/>
        </w:numPr>
        <w:tabs>
          <w:tab w:val="left" w:pos="426"/>
          <w:tab w:val="left" w:pos="851"/>
          <w:tab w:val="left" w:pos="4253"/>
        </w:tabs>
        <w:spacing w:before="120" w:after="0" w:line="240" w:lineRule="auto"/>
        <w:ind w:left="0" w:firstLine="0"/>
        <w:jc w:val="both"/>
      </w:pPr>
      <w:r w:rsidRPr="002A2E28">
        <w:t xml:space="preserve">Trajet parcouru </w:t>
      </w:r>
      <w:r w:rsidRPr="002A2E28">
        <w:rPr>
          <w:b/>
        </w:rPr>
        <w:t xml:space="preserve">sur le </w:t>
      </w:r>
      <w:r w:rsidRPr="002A2E28">
        <w:rPr>
          <w:b/>
          <w:smallCaps/>
        </w:rPr>
        <w:t>réseau TEC</w:t>
      </w:r>
      <w:r w:rsidR="00FD2BF1" w:rsidRPr="002A2E28">
        <w:rPr>
          <w:b/>
          <w:smallCaps/>
        </w:rPr>
        <w:t>/ DE LIJN</w:t>
      </w:r>
      <w:r w:rsidRPr="002A2E28">
        <w:t> </w:t>
      </w:r>
      <w:r w:rsidR="002C5583" w:rsidRPr="002A2E28">
        <w:tab/>
      </w:r>
      <w:r w:rsidRPr="002A2E28">
        <w:t xml:space="preserve">: ……….……………. </w:t>
      </w:r>
      <w:r w:rsidR="00EC718F" w:rsidRPr="002A2E28">
        <w:t xml:space="preserve">€ </w:t>
      </w:r>
      <w:r w:rsidR="00EC718F" w:rsidRPr="002A2E28">
        <w:rPr>
          <w:sz w:val="18"/>
          <w:szCs w:val="18"/>
        </w:rPr>
        <w:t xml:space="preserve">(coût de l’abonnement </w:t>
      </w:r>
      <w:r w:rsidR="00EC718F" w:rsidRPr="00843B50">
        <w:rPr>
          <w:sz w:val="18"/>
          <w:szCs w:val="18"/>
          <w:u w:val="single"/>
        </w:rPr>
        <w:t>mensuel</w:t>
      </w:r>
      <w:r w:rsidR="00EC718F" w:rsidRPr="002A2E28">
        <w:rPr>
          <w:sz w:val="18"/>
          <w:szCs w:val="18"/>
        </w:rPr>
        <w:t>)</w:t>
      </w:r>
    </w:p>
    <w:p w14:paraId="79FEBE1A" w14:textId="77777777" w:rsidR="00054E83" w:rsidRPr="00D40DE0" w:rsidRDefault="00054E83" w:rsidP="00B2072A">
      <w:pPr>
        <w:numPr>
          <w:ilvl w:val="0"/>
          <w:numId w:val="7"/>
        </w:numPr>
        <w:tabs>
          <w:tab w:val="left" w:pos="567"/>
        </w:tabs>
        <w:spacing w:after="0" w:line="240" w:lineRule="auto"/>
        <w:ind w:left="567" w:hanging="283"/>
        <w:jc w:val="both"/>
        <w:rPr>
          <w:i/>
          <w:sz w:val="18"/>
          <w:szCs w:val="18"/>
        </w:rPr>
      </w:pPr>
      <w:r w:rsidRPr="00D40DE0">
        <w:rPr>
          <w:i/>
          <w:sz w:val="18"/>
          <w:szCs w:val="18"/>
        </w:rPr>
        <w:t>Vous devez fournir la preuve de paiement de votre abonnement</w:t>
      </w:r>
      <w:r w:rsidR="0091064A">
        <w:rPr>
          <w:i/>
          <w:sz w:val="18"/>
          <w:szCs w:val="18"/>
        </w:rPr>
        <w:t xml:space="preserve"> </w:t>
      </w:r>
      <w:r w:rsidR="0091064A" w:rsidRPr="007552B8">
        <w:rPr>
          <w:i/>
          <w:sz w:val="18"/>
          <w:szCs w:val="18"/>
        </w:rPr>
        <w:t>(</w:t>
      </w:r>
      <w:r w:rsidR="0091064A">
        <w:rPr>
          <w:i/>
          <w:sz w:val="18"/>
          <w:szCs w:val="18"/>
        </w:rPr>
        <w:t>à ne remettre qu’une seule fois)</w:t>
      </w:r>
      <w:r w:rsidRPr="00D40DE0">
        <w:rPr>
          <w:i/>
          <w:sz w:val="18"/>
          <w:szCs w:val="18"/>
        </w:rPr>
        <w:t xml:space="preserve"> et vous serez remboursé</w:t>
      </w:r>
      <w:r>
        <w:rPr>
          <w:i/>
          <w:sz w:val="18"/>
          <w:szCs w:val="18"/>
        </w:rPr>
        <w:t xml:space="preserve"> à</w:t>
      </w:r>
      <w:r w:rsidRPr="00D40DE0">
        <w:rPr>
          <w:i/>
          <w:sz w:val="18"/>
          <w:szCs w:val="18"/>
        </w:rPr>
        <w:t xml:space="preserve"> 80% </w:t>
      </w:r>
      <w:r>
        <w:rPr>
          <w:i/>
          <w:sz w:val="18"/>
          <w:szCs w:val="18"/>
        </w:rPr>
        <w:t>du</w:t>
      </w:r>
      <w:r w:rsidRPr="00D40DE0">
        <w:rPr>
          <w:i/>
          <w:sz w:val="18"/>
          <w:szCs w:val="18"/>
        </w:rPr>
        <w:t xml:space="preserve"> montant </w:t>
      </w:r>
      <w:r>
        <w:rPr>
          <w:i/>
          <w:sz w:val="18"/>
          <w:szCs w:val="18"/>
        </w:rPr>
        <w:t xml:space="preserve">de votre abonnement </w:t>
      </w:r>
      <w:r w:rsidRPr="00054E83">
        <w:rPr>
          <w:i/>
          <w:sz w:val="18"/>
          <w:szCs w:val="18"/>
          <w:u w:val="single"/>
        </w:rPr>
        <w:t>mensuel</w:t>
      </w:r>
      <w:r w:rsidRPr="00D40DE0">
        <w:rPr>
          <w:i/>
          <w:sz w:val="18"/>
          <w:szCs w:val="18"/>
        </w:rPr>
        <w:t>.</w:t>
      </w:r>
    </w:p>
    <w:p w14:paraId="3CCFDD90" w14:textId="77777777" w:rsidR="00E32F89" w:rsidRPr="002A2E28" w:rsidRDefault="00E32F89" w:rsidP="00D40DE0">
      <w:pPr>
        <w:numPr>
          <w:ilvl w:val="0"/>
          <w:numId w:val="6"/>
        </w:numPr>
        <w:tabs>
          <w:tab w:val="left" w:pos="426"/>
          <w:tab w:val="left" w:pos="851"/>
          <w:tab w:val="left" w:pos="4253"/>
        </w:tabs>
        <w:spacing w:before="120" w:after="0" w:line="240" w:lineRule="auto"/>
        <w:ind w:left="0" w:firstLine="0"/>
        <w:jc w:val="both"/>
      </w:pPr>
      <w:r w:rsidRPr="002A2E28">
        <w:t xml:space="preserve">Trajet parcouru </w:t>
      </w:r>
      <w:r w:rsidRPr="002A2E28">
        <w:rPr>
          <w:b/>
        </w:rPr>
        <w:t xml:space="preserve">sur le </w:t>
      </w:r>
      <w:r w:rsidRPr="002A2E28">
        <w:rPr>
          <w:b/>
          <w:smallCaps/>
        </w:rPr>
        <w:t>réseau de la STIB</w:t>
      </w:r>
      <w:r w:rsidRPr="002A2E28">
        <w:t xml:space="preserve"> </w:t>
      </w:r>
      <w:r w:rsidRPr="002A2E28">
        <w:tab/>
      </w:r>
    </w:p>
    <w:p w14:paraId="0D73B4C2" w14:textId="77777777" w:rsidR="00054E83" w:rsidRPr="00D40DE0" w:rsidRDefault="00054E83" w:rsidP="00B2072A">
      <w:pPr>
        <w:numPr>
          <w:ilvl w:val="0"/>
          <w:numId w:val="7"/>
        </w:numPr>
        <w:tabs>
          <w:tab w:val="left" w:pos="567"/>
        </w:tabs>
        <w:spacing w:after="0" w:line="240" w:lineRule="auto"/>
        <w:ind w:left="567" w:hanging="283"/>
        <w:jc w:val="both"/>
        <w:rPr>
          <w:i/>
          <w:sz w:val="18"/>
          <w:szCs w:val="18"/>
        </w:rPr>
      </w:pPr>
      <w:r>
        <w:rPr>
          <w:i/>
          <w:sz w:val="18"/>
          <w:szCs w:val="18"/>
        </w:rPr>
        <w:t xml:space="preserve">Vous serez remboursé 30€ par mois si vous êtes à temps plein (prorata du montant selon votre </w:t>
      </w:r>
      <w:r w:rsidR="00906389">
        <w:rPr>
          <w:i/>
          <w:sz w:val="18"/>
          <w:szCs w:val="18"/>
        </w:rPr>
        <w:t>fréquence hebdomadaire</w:t>
      </w:r>
      <w:r>
        <w:rPr>
          <w:i/>
          <w:sz w:val="18"/>
          <w:szCs w:val="18"/>
        </w:rPr>
        <w:t>)</w:t>
      </w:r>
      <w:r w:rsidRPr="00D40DE0">
        <w:rPr>
          <w:i/>
          <w:sz w:val="18"/>
          <w:szCs w:val="18"/>
        </w:rPr>
        <w:t>.</w:t>
      </w:r>
    </w:p>
    <w:p w14:paraId="2AEA28FB" w14:textId="77777777" w:rsidR="00906389" w:rsidRDefault="00906389" w:rsidP="00843B50">
      <w:pPr>
        <w:spacing w:after="0"/>
        <w:jc w:val="both"/>
        <w:rPr>
          <w:rFonts w:cs="Arial"/>
          <w:i/>
          <w:sz w:val="16"/>
          <w:szCs w:val="18"/>
          <w:u w:val="single"/>
        </w:rPr>
      </w:pPr>
    </w:p>
    <w:p w14:paraId="7432E8FE" w14:textId="77777777" w:rsidR="00660E4A" w:rsidRPr="00906389" w:rsidRDefault="00660E4A" w:rsidP="00843B50">
      <w:pPr>
        <w:spacing w:after="0"/>
        <w:jc w:val="both"/>
        <w:rPr>
          <w:rFonts w:cs="Arial"/>
          <w:i/>
          <w:sz w:val="16"/>
          <w:szCs w:val="18"/>
        </w:rPr>
      </w:pPr>
      <w:r w:rsidRPr="00906389">
        <w:rPr>
          <w:rFonts w:cs="Arial"/>
          <w:i/>
          <w:sz w:val="16"/>
          <w:szCs w:val="18"/>
          <w:u w:val="single"/>
        </w:rPr>
        <w:t>Remarque concernant les trajets en transport en commun</w:t>
      </w:r>
      <w:r w:rsidRPr="00906389">
        <w:rPr>
          <w:rFonts w:cs="Arial"/>
          <w:i/>
          <w:sz w:val="16"/>
          <w:szCs w:val="18"/>
        </w:rPr>
        <w:t> : seuls les membres du personnel optant pour un véhicule privé (sauf vélo) reçoivent un accès au parking les jours de semaine. La nuit, les week-ends et les jours fériés, l’accès au parking est garanti à tous les membres du personnel.</w:t>
      </w:r>
    </w:p>
    <w:p w14:paraId="602140DF" w14:textId="77777777" w:rsidR="00906389" w:rsidRDefault="00906389" w:rsidP="005D2B46">
      <w:pPr>
        <w:spacing w:after="0" w:line="240" w:lineRule="auto"/>
      </w:pPr>
    </w:p>
    <w:p w14:paraId="76C29ABA" w14:textId="77777777" w:rsidR="009B6FF1" w:rsidRPr="002A2E28" w:rsidRDefault="009B6FF1" w:rsidP="005D2B46">
      <w:pPr>
        <w:spacing w:after="0" w:line="240" w:lineRule="auto"/>
        <w:rPr>
          <w:rFonts w:cs="Arial"/>
          <w:i/>
          <w:sz w:val="18"/>
          <w:szCs w:val="18"/>
        </w:rPr>
      </w:pPr>
      <w:r w:rsidRPr="002A2E28">
        <w:t xml:space="preserve">Fait à Bruxelles, le </w:t>
      </w:r>
      <w:r w:rsidR="0090683F" w:rsidRPr="002A2E28">
        <w:t>……/……/………</w:t>
      </w:r>
      <w:r w:rsidRPr="002A2E28">
        <w:tab/>
      </w:r>
      <w:r w:rsidR="00E32F89" w:rsidRPr="002A2E28">
        <w:tab/>
      </w:r>
      <w:r w:rsidR="00E32F89" w:rsidRPr="002A2E28">
        <w:rPr>
          <w:b/>
          <w:smallCaps/>
        </w:rPr>
        <w:t>Signatu</w:t>
      </w:r>
      <w:r w:rsidR="005D2B46" w:rsidRPr="002A2E28">
        <w:rPr>
          <w:b/>
          <w:smallCaps/>
        </w:rPr>
        <w:t>r</w:t>
      </w:r>
      <w:r w:rsidR="00E32F89" w:rsidRPr="002A2E28">
        <w:rPr>
          <w:b/>
          <w:smallCaps/>
        </w:rPr>
        <w:t>e</w:t>
      </w:r>
      <w:r w:rsidR="005D2B46" w:rsidRPr="002A2E28">
        <w:rPr>
          <w:b/>
          <w:smallCaps/>
        </w:rPr>
        <w:t xml:space="preserve"> </w:t>
      </w:r>
      <w:r w:rsidRPr="002A2E28">
        <w:tab/>
      </w:r>
      <w:r w:rsidRPr="002A2E28">
        <w:tab/>
      </w:r>
      <w:r w:rsidRPr="002A2E28">
        <w:tab/>
      </w:r>
    </w:p>
    <w:sectPr w:rsidR="009B6FF1" w:rsidRPr="002A2E28" w:rsidSect="00656C8B">
      <w:headerReference w:type="even" r:id="rId13"/>
      <w:headerReference w:type="default" r:id="rId14"/>
      <w:footerReference w:type="even" r:id="rId15"/>
      <w:footerReference w:type="default" r:id="rId16"/>
      <w:headerReference w:type="first" r:id="rId17"/>
      <w:footerReference w:type="first" r:id="rId18"/>
      <w:pgSz w:w="11906" w:h="16838"/>
      <w:pgMar w:top="735" w:right="991" w:bottom="1417" w:left="1417" w:header="360"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96D6" w14:textId="77777777" w:rsidR="00D54A6A" w:rsidRDefault="00D54A6A" w:rsidP="00660E4A">
      <w:pPr>
        <w:spacing w:after="0" w:line="240" w:lineRule="auto"/>
      </w:pPr>
      <w:r>
        <w:separator/>
      </w:r>
    </w:p>
  </w:endnote>
  <w:endnote w:type="continuationSeparator" w:id="0">
    <w:p w14:paraId="738DDDF0" w14:textId="77777777" w:rsidR="00D54A6A" w:rsidRDefault="00D54A6A" w:rsidP="0066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DC81" w14:textId="77777777" w:rsidR="005F5DFA" w:rsidRDefault="005F5D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8EF5" w14:textId="77777777" w:rsidR="00660E4A" w:rsidRPr="00660E4A" w:rsidRDefault="00C04A30" w:rsidP="004D6EC7">
    <w:pPr>
      <w:pStyle w:val="Pieddepage"/>
      <w:tabs>
        <w:tab w:val="clear" w:pos="4536"/>
        <w:tab w:val="left" w:pos="284"/>
        <w:tab w:val="left" w:pos="851"/>
        <w:tab w:val="left" w:pos="2552"/>
      </w:tabs>
      <w:ind w:hanging="993"/>
      <w:rPr>
        <w:sz w:val="16"/>
        <w:szCs w:val="16"/>
      </w:rPr>
    </w:pPr>
    <w:r>
      <w:rPr>
        <w:noProof/>
        <w:sz w:val="16"/>
        <w:szCs w:val="16"/>
        <w:lang w:eastAsia="fr-BE"/>
      </w:rPr>
      <mc:AlternateContent>
        <mc:Choice Requires="wps">
          <w:drawing>
            <wp:anchor distT="0" distB="0" distL="114300" distR="114300" simplePos="0" relativeHeight="251657728" behindDoc="0" locked="0" layoutInCell="1" allowOverlap="1" wp14:anchorId="679B98FB" wp14:editId="5748B2B1">
              <wp:simplePos x="0" y="0"/>
              <wp:positionH relativeFrom="column">
                <wp:posOffset>-764980</wp:posOffset>
              </wp:positionH>
              <wp:positionV relativeFrom="paragraph">
                <wp:posOffset>-358873</wp:posOffset>
              </wp:positionV>
              <wp:extent cx="5051425" cy="498231"/>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25" cy="498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7C21" w14:textId="77777777" w:rsidR="00EC2BAE" w:rsidRPr="002A2E28" w:rsidRDefault="00F910D8" w:rsidP="00EC2BAE">
                          <w:pPr>
                            <w:spacing w:after="0" w:line="240" w:lineRule="auto"/>
                            <w:rPr>
                              <w:rFonts w:cs="Arial"/>
                              <w:bCs/>
                              <w:sz w:val="18"/>
                              <w:szCs w:val="18"/>
                            </w:rPr>
                          </w:pPr>
                          <w:r w:rsidRPr="002A2E28">
                            <w:rPr>
                              <w:rFonts w:cs="Arial"/>
                              <w:b/>
                              <w:sz w:val="18"/>
                              <w:szCs w:val="18"/>
                            </w:rPr>
                            <w:t>Tél.</w:t>
                          </w:r>
                          <w:r w:rsidRPr="002A2E28">
                            <w:rPr>
                              <w:rFonts w:cs="Arial"/>
                              <w:sz w:val="18"/>
                              <w:szCs w:val="18"/>
                            </w:rPr>
                            <w:t xml:space="preserve"> : 02/764 15 90</w:t>
                          </w:r>
                          <w:r w:rsidR="00EC2BAE">
                            <w:rPr>
                              <w:rFonts w:cs="Arial"/>
                              <w:sz w:val="18"/>
                              <w:szCs w:val="18"/>
                            </w:rPr>
                            <w:t xml:space="preserve"> </w:t>
                          </w:r>
                          <w:r w:rsidR="00EC2BAE">
                            <w:rPr>
                              <w:rFonts w:cs="Arial"/>
                              <w:sz w:val="18"/>
                              <w:szCs w:val="18"/>
                            </w:rPr>
                            <w:tab/>
                          </w:r>
                          <w:r w:rsidR="00EC2BAE">
                            <w:rPr>
                              <w:rFonts w:cs="Arial"/>
                              <w:sz w:val="18"/>
                              <w:szCs w:val="18"/>
                            </w:rPr>
                            <w:tab/>
                            <w:t xml:space="preserve">- </w:t>
                          </w:r>
                          <w:r w:rsidR="00EC2BAE" w:rsidRPr="002A2E28">
                            <w:rPr>
                              <w:rFonts w:cs="Arial"/>
                              <w:b/>
                              <w:bCs/>
                              <w:sz w:val="18"/>
                              <w:szCs w:val="18"/>
                            </w:rPr>
                            <w:t xml:space="preserve">Fax. : </w:t>
                          </w:r>
                          <w:r w:rsidR="00EC2BAE" w:rsidRPr="002A2E28">
                            <w:rPr>
                              <w:rFonts w:cs="Arial"/>
                              <w:bCs/>
                              <w:sz w:val="18"/>
                              <w:szCs w:val="18"/>
                            </w:rPr>
                            <w:t>02/764 89 01</w:t>
                          </w:r>
                        </w:p>
                        <w:p w14:paraId="634BE34A" w14:textId="54823ED5" w:rsidR="00F910D8" w:rsidRDefault="00F910D8" w:rsidP="00F910D8">
                          <w:pPr>
                            <w:spacing w:after="0" w:line="240" w:lineRule="auto"/>
                            <w:rPr>
                              <w:rFonts w:cs="Arial"/>
                              <w:bCs/>
                              <w:sz w:val="18"/>
                              <w:szCs w:val="18"/>
                            </w:rPr>
                          </w:pPr>
                          <w:r w:rsidRPr="002A2E28">
                            <w:rPr>
                              <w:rFonts w:cs="Arial"/>
                              <w:b/>
                              <w:bCs/>
                              <w:sz w:val="18"/>
                              <w:szCs w:val="18"/>
                            </w:rPr>
                            <w:t xml:space="preserve">Mail : </w:t>
                          </w:r>
                          <w:hyperlink r:id="rId1" w:history="1">
                            <w:r w:rsidR="0099778E" w:rsidRPr="00D97366">
                              <w:rPr>
                                <w:rStyle w:val="Lienhypertexte"/>
                                <w:rFonts w:cs="Arial"/>
                                <w:bCs/>
                                <w:sz w:val="18"/>
                                <w:szCs w:val="18"/>
                              </w:rPr>
                              <w:t>drh.administration@saintluc.uclouvain.be</w:t>
                            </w:r>
                          </w:hyperlink>
                        </w:p>
                        <w:p w14:paraId="715B7DE6" w14:textId="77777777" w:rsidR="00EC2BAE" w:rsidRPr="00660E4A" w:rsidRDefault="00EC2BAE" w:rsidP="00EC2BAE">
                          <w:pPr>
                            <w:pStyle w:val="Pieddepage"/>
                            <w:tabs>
                              <w:tab w:val="clear" w:pos="4536"/>
                              <w:tab w:val="clear" w:pos="9072"/>
                              <w:tab w:val="center" w:pos="3828"/>
                            </w:tabs>
                            <w:rPr>
                              <w:sz w:val="16"/>
                              <w:szCs w:val="16"/>
                            </w:rPr>
                          </w:pPr>
                          <w:r w:rsidRPr="00660E4A">
                            <w:rPr>
                              <w:sz w:val="16"/>
                              <w:szCs w:val="16"/>
                            </w:rPr>
                            <w:t>Retrouver ce formulaire sur Intranet :</w:t>
                          </w:r>
                          <w:r>
                            <w:rPr>
                              <w:sz w:val="16"/>
                              <w:szCs w:val="16"/>
                            </w:rPr>
                            <w:t xml:space="preserve"> </w:t>
                          </w:r>
                          <w:hyperlink r:id="rId2" w:history="1">
                            <w:r w:rsidRPr="00FE0E19">
                              <w:rPr>
                                <w:rStyle w:val="Lienhypertexte"/>
                                <w:sz w:val="16"/>
                                <w:szCs w:val="16"/>
                              </w:rPr>
                              <w:t>http://www.stluc.ucl.ac.be/ressources-humaines/focus/formulaires.php</w:t>
                            </w:r>
                          </w:hyperlink>
                          <w:r>
                            <w:rPr>
                              <w:sz w:val="16"/>
                              <w:szCs w:val="16"/>
                            </w:rPr>
                            <w:t xml:space="preserve"> </w:t>
                          </w:r>
                        </w:p>
                        <w:p w14:paraId="5DF9CF99" w14:textId="77777777" w:rsidR="00EC2BAE" w:rsidRPr="002A2E28" w:rsidRDefault="00EC2BAE" w:rsidP="00F910D8">
                          <w:pPr>
                            <w:spacing w:after="0" w:line="240"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B98FB" id="_x0000_t202" coordsize="21600,21600" o:spt="202" path="m,l,21600r21600,l21600,xe">
              <v:stroke joinstyle="miter"/>
              <v:path gradientshapeok="t" o:connecttype="rect"/>
            </v:shapetype>
            <v:shape id="Text Box 1" o:spid="_x0000_s1027" type="#_x0000_t202" style="position:absolute;margin-left:-60.25pt;margin-top:-28.25pt;width:397.75pt;height:3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" filled="f" stroked="f">
              <v:textbox>
                <w:txbxContent>
                  <w:p w14:paraId="47E97C21" w14:textId="77777777" w:rsidR="00EC2BAE" w:rsidRPr="002A2E28" w:rsidRDefault="00F910D8" w:rsidP="00EC2BAE">
                    <w:pPr>
                      <w:spacing w:after="0" w:line="240" w:lineRule="auto"/>
                      <w:rPr>
                        <w:rFonts w:cs="Arial"/>
                        <w:bCs/>
                        <w:sz w:val="18"/>
                        <w:szCs w:val="18"/>
                      </w:rPr>
                    </w:pPr>
                    <w:r w:rsidRPr="002A2E28">
                      <w:rPr>
                        <w:rFonts w:cs="Arial"/>
                        <w:b/>
                        <w:sz w:val="18"/>
                        <w:szCs w:val="18"/>
                      </w:rPr>
                      <w:t>Tél.</w:t>
                    </w:r>
                    <w:r w:rsidRPr="002A2E28">
                      <w:rPr>
                        <w:rFonts w:cs="Arial"/>
                        <w:sz w:val="18"/>
                        <w:szCs w:val="18"/>
                      </w:rPr>
                      <w:t xml:space="preserve"> : 02/764 15 90</w:t>
                    </w:r>
                    <w:r w:rsidR="00EC2BAE">
                      <w:rPr>
                        <w:rFonts w:cs="Arial"/>
                        <w:sz w:val="18"/>
                        <w:szCs w:val="18"/>
                      </w:rPr>
                      <w:t xml:space="preserve"> </w:t>
                    </w:r>
                    <w:r w:rsidR="00EC2BAE">
                      <w:rPr>
                        <w:rFonts w:cs="Arial"/>
                        <w:sz w:val="18"/>
                        <w:szCs w:val="18"/>
                      </w:rPr>
                      <w:tab/>
                    </w:r>
                    <w:r w:rsidR="00EC2BAE">
                      <w:rPr>
                        <w:rFonts w:cs="Arial"/>
                        <w:sz w:val="18"/>
                        <w:szCs w:val="18"/>
                      </w:rPr>
                      <w:tab/>
                      <w:t xml:space="preserve">- </w:t>
                    </w:r>
                    <w:r w:rsidR="00EC2BAE" w:rsidRPr="002A2E28">
                      <w:rPr>
                        <w:rFonts w:cs="Arial"/>
                        <w:b/>
                        <w:bCs/>
                        <w:sz w:val="18"/>
                        <w:szCs w:val="18"/>
                      </w:rPr>
                      <w:t xml:space="preserve">Fax. : </w:t>
                    </w:r>
                    <w:r w:rsidR="00EC2BAE" w:rsidRPr="002A2E28">
                      <w:rPr>
                        <w:rFonts w:cs="Arial"/>
                        <w:bCs/>
                        <w:sz w:val="18"/>
                        <w:szCs w:val="18"/>
                      </w:rPr>
                      <w:t>02/764 89 01</w:t>
                    </w:r>
                  </w:p>
                  <w:p w14:paraId="634BE34A" w14:textId="54823ED5" w:rsidR="00F910D8" w:rsidRDefault="00F910D8" w:rsidP="00F910D8">
                    <w:pPr>
                      <w:spacing w:after="0" w:line="240" w:lineRule="auto"/>
                      <w:rPr>
                        <w:rFonts w:cs="Arial"/>
                        <w:bCs/>
                        <w:sz w:val="18"/>
                        <w:szCs w:val="18"/>
                      </w:rPr>
                    </w:pPr>
                    <w:r w:rsidRPr="002A2E28">
                      <w:rPr>
                        <w:rFonts w:cs="Arial"/>
                        <w:b/>
                        <w:bCs/>
                        <w:sz w:val="18"/>
                        <w:szCs w:val="18"/>
                      </w:rPr>
                      <w:t xml:space="preserve">Mail : </w:t>
                    </w:r>
                    <w:hyperlink r:id="rId3" w:history="1">
                      <w:r w:rsidR="0099778E" w:rsidRPr="00D97366">
                        <w:rPr>
                          <w:rStyle w:val="Lienhypertexte"/>
                          <w:rFonts w:cs="Arial"/>
                          <w:bCs/>
                          <w:sz w:val="18"/>
                          <w:szCs w:val="18"/>
                        </w:rPr>
                        <w:t>drh.administration@saintluc.uclouvain.be</w:t>
                      </w:r>
                    </w:hyperlink>
                  </w:p>
                  <w:p w14:paraId="715B7DE6" w14:textId="77777777" w:rsidR="00EC2BAE" w:rsidRPr="00660E4A" w:rsidRDefault="00EC2BAE" w:rsidP="00EC2BAE">
                    <w:pPr>
                      <w:pStyle w:val="Pieddepage"/>
                      <w:tabs>
                        <w:tab w:val="clear" w:pos="4536"/>
                        <w:tab w:val="clear" w:pos="9072"/>
                        <w:tab w:val="center" w:pos="3828"/>
                      </w:tabs>
                      <w:rPr>
                        <w:sz w:val="16"/>
                        <w:szCs w:val="16"/>
                      </w:rPr>
                    </w:pPr>
                    <w:r w:rsidRPr="00660E4A">
                      <w:rPr>
                        <w:sz w:val="16"/>
                        <w:szCs w:val="16"/>
                      </w:rPr>
                      <w:t>Retrouver ce formulaire sur Intranet :</w:t>
                    </w:r>
                    <w:r>
                      <w:rPr>
                        <w:sz w:val="16"/>
                        <w:szCs w:val="16"/>
                      </w:rPr>
                      <w:t xml:space="preserve"> </w:t>
                    </w:r>
                    <w:hyperlink r:id="rId4" w:history="1">
                      <w:r w:rsidRPr="00FE0E19">
                        <w:rPr>
                          <w:rStyle w:val="Lienhypertexte"/>
                          <w:sz w:val="16"/>
                          <w:szCs w:val="16"/>
                        </w:rPr>
                        <w:t>http://www.stluc.ucl.ac.be/ressources-humaines/focus/formulaires.php</w:t>
                      </w:r>
                    </w:hyperlink>
                    <w:r>
                      <w:rPr>
                        <w:sz w:val="16"/>
                        <w:szCs w:val="16"/>
                      </w:rPr>
                      <w:t xml:space="preserve"> </w:t>
                    </w:r>
                  </w:p>
                  <w:p w14:paraId="5DF9CF99" w14:textId="77777777" w:rsidR="00EC2BAE" w:rsidRPr="002A2E28" w:rsidRDefault="00EC2BAE" w:rsidP="00F910D8">
                    <w:pPr>
                      <w:spacing w:after="0" w:line="240" w:lineRule="auto"/>
                      <w:rPr>
                        <w:sz w:val="18"/>
                        <w:szCs w:val="18"/>
                      </w:rPr>
                    </w:pPr>
                  </w:p>
                </w:txbxContent>
              </v:textbox>
            </v:shape>
          </w:pict>
        </mc:Fallback>
      </mc:AlternateContent>
    </w:r>
    <w:r w:rsidR="00656C8B">
      <w:rPr>
        <w:sz w:val="16"/>
        <w:szCs w:val="16"/>
      </w:rPr>
      <w:t xml:space="preserve">                      </w:t>
    </w:r>
  </w:p>
  <w:p w14:paraId="54A6360D" w14:textId="77777777" w:rsidR="00660E4A" w:rsidRPr="00660E4A" w:rsidRDefault="00C04A30" w:rsidP="00F910D8">
    <w:pPr>
      <w:pStyle w:val="Pieddepage"/>
      <w:tabs>
        <w:tab w:val="clear" w:pos="4536"/>
        <w:tab w:val="clear" w:pos="9072"/>
        <w:tab w:val="right" w:pos="4820"/>
      </w:tabs>
      <w:ind w:hanging="993"/>
      <w:jc w:val="right"/>
      <w:rPr>
        <w:sz w:val="16"/>
        <w:szCs w:val="16"/>
      </w:rPr>
    </w:pPr>
    <w:r>
      <w:rPr>
        <w:noProof/>
        <w:lang w:eastAsia="fr-BE"/>
      </w:rPr>
      <mc:AlternateContent>
        <mc:Choice Requires="wps">
          <w:drawing>
            <wp:anchor distT="0" distB="0" distL="114300" distR="114300" simplePos="0" relativeHeight="251659776" behindDoc="0" locked="0" layoutInCell="1" allowOverlap="1" wp14:anchorId="1AFC2484" wp14:editId="5611AB3A">
              <wp:simplePos x="0" y="0"/>
              <wp:positionH relativeFrom="column">
                <wp:posOffset>0</wp:posOffset>
              </wp:positionH>
              <wp:positionV relativeFrom="paragraph">
                <wp:posOffset>0</wp:posOffset>
              </wp:positionV>
              <wp:extent cx="1828800" cy="1828800"/>
              <wp:effectExtent l="0" t="0" r="0" b="6985"/>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B6863B" w14:textId="468FCF45" w:rsidR="00C04A30" w:rsidRPr="006F16BB" w:rsidRDefault="00C04A30" w:rsidP="006F16BB">
                          <w:pPr>
                            <w:pStyle w:val="Pieddepage"/>
                            <w:tabs>
                              <w:tab w:val="right" w:pos="4820"/>
                            </w:tabs>
                            <w:ind w:hanging="993"/>
                            <w:jc w:val="right"/>
                            <w:rPr>
                              <w:sz w:val="16"/>
                              <w:szCs w:val="16"/>
                            </w:rPr>
                          </w:pPr>
                          <w:r>
                            <w:rPr>
                              <w:sz w:val="16"/>
                              <w:szCs w:val="16"/>
                            </w:rPr>
                            <w:t xml:space="preserve">Date d’application : </w:t>
                          </w:r>
                          <w:sdt>
                            <w:sdtPr>
                              <w:rPr>
                                <w:rFonts w:cs="Calibri"/>
                              </w:rPr>
                              <w:alias w:val="Date d'application"/>
                              <w:tag w:val="Date_x0020_d_x0027_application"/>
                              <w:id w:val="-1010372968"/>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5:Date_x0020_d_x0027_application[1]" w:storeItemID="{EBB546E2-B96B-4785-BD6B-334D13B11EB5}"/>
                              <w:date w:fullDate="2019-02-15T00:00:00Z">
                                <w:dateFormat w:val="dd/MM/yyyy"/>
                                <w:lid w:val="fr-BE"/>
                                <w:storeMappedDataAs w:val="dateTime"/>
                                <w:calendar w:val="gregorian"/>
                              </w:date>
                            </w:sdtPr>
                            <w:sdtEndPr/>
                            <w:sdtContent>
                              <w:r w:rsidR="0099778E">
                                <w:rPr>
                                  <w:rFonts w:cs="Calibri"/>
                                </w:rPr>
                                <w:t>15/02/2019</w:t>
                              </w:r>
                            </w:sdtContent>
                          </w:sdt>
                          <w:r>
                            <w:rPr>
                              <w:sz w:val="16"/>
                              <w:szCs w:val="16"/>
                            </w:rPr>
                            <w:tab/>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FC2484" id="Zone de texte 4" o:spid="_x0000_s1028" type="#_x0000_t202" style="position:absolute;left:0;text-align:left;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" filled="f" stroked="f" strokeweight=".5pt">
              <v:textbox style="mso-fit-shape-to-text:t">
                <w:txbxContent>
                  <w:p w14:paraId="6FB6863B" w14:textId="468FCF45" w:rsidR="00C04A30" w:rsidRPr="006F16BB" w:rsidRDefault="00C04A30" w:rsidP="006F16BB">
                    <w:pPr>
                      <w:pStyle w:val="Pieddepage"/>
                      <w:tabs>
                        <w:tab w:val="right" w:pos="4820"/>
                      </w:tabs>
                      <w:ind w:hanging="993"/>
                      <w:jc w:val="right"/>
                      <w:rPr>
                        <w:sz w:val="16"/>
                        <w:szCs w:val="16"/>
                      </w:rPr>
                    </w:pPr>
                    <w:r>
                      <w:rPr>
                        <w:sz w:val="16"/>
                        <w:szCs w:val="16"/>
                      </w:rPr>
                      <w:t xml:space="preserve">Date d’application : </w:t>
                    </w:r>
                    <w:sdt>
                      <w:sdtPr>
                        <w:rPr>
                          <w:rFonts w:cs="Calibri"/>
                        </w:rPr>
                        <w:alias w:val="Date d'application"/>
                        <w:tag w:val="Date_x0020_d_x0027_application"/>
                        <w:id w:val="-1010372968"/>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5:Date_x0020_d_x0027_application[1]" w:storeItemID="{EBB546E2-B96B-4785-BD6B-334D13B11EB5}"/>
                        <w:date w:fullDate="2019-02-15T00:00:00Z">
                          <w:dateFormat w:val="dd/MM/yyyy"/>
                          <w:lid w:val="fr-BE"/>
                          <w:storeMappedDataAs w:val="dateTime"/>
                          <w:calendar w:val="gregorian"/>
                        </w:date>
                      </w:sdtPr>
                      <w:sdtEndPr/>
                      <w:sdtContent>
                        <w:r w:rsidR="0099778E">
                          <w:rPr>
                            <w:rFonts w:cs="Calibri"/>
                          </w:rPr>
                          <w:t>15/02/2019</w:t>
                        </w:r>
                      </w:sdtContent>
                    </w:sdt>
                    <w:r>
                      <w:rPr>
                        <w:sz w:val="16"/>
                        <w:szCs w:val="16"/>
                      </w:rPr>
                      <w:tab/>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08D8" w14:textId="77777777" w:rsidR="005F5DFA" w:rsidRDefault="005F5D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9F12" w14:textId="77777777" w:rsidR="00D54A6A" w:rsidRDefault="00D54A6A" w:rsidP="00660E4A">
      <w:pPr>
        <w:spacing w:after="0" w:line="240" w:lineRule="auto"/>
      </w:pPr>
      <w:r>
        <w:separator/>
      </w:r>
    </w:p>
  </w:footnote>
  <w:footnote w:type="continuationSeparator" w:id="0">
    <w:p w14:paraId="63D15B81" w14:textId="77777777" w:rsidR="00D54A6A" w:rsidRDefault="00D54A6A" w:rsidP="0066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73CF" w14:textId="77777777" w:rsidR="005F5DFA" w:rsidRDefault="005F5DFA" w:rsidP="005F5DFA">
    <w:pPr>
      <w:pStyle w:val="En-tte"/>
      <w:rPr>
        <w:sz w:val="20"/>
      </w:rPr>
    </w:pPr>
  </w:p>
  <w:p w14:paraId="669D20D3" w14:textId="77777777" w:rsidR="005F5DFA" w:rsidRPr="005F5DFA" w:rsidRDefault="005F5DFA" w:rsidP="005F5D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39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15"/>
      <w:gridCol w:w="5954"/>
    </w:tblGrid>
    <w:tr w:rsidR="005F5DFA" w14:paraId="4D216BBA" w14:textId="77777777" w:rsidTr="005F5DFA">
      <w:tc>
        <w:tcPr>
          <w:tcW w:w="2127" w:type="dxa"/>
          <w:hideMark/>
        </w:tcPr>
        <w:p w14:paraId="62858033" w14:textId="7CF1E4DE" w:rsidR="005F5DFA" w:rsidRDefault="005F5DFA" w:rsidP="005F5DFA">
          <w:pPr>
            <w:pStyle w:val="En-tte"/>
            <w:ind w:right="-533"/>
          </w:pPr>
          <w:sdt>
            <w:sdtPr>
              <w:rPr>
                <w:sz w:val="20"/>
              </w:rPr>
              <w:alias w:val="N° de référence"/>
              <w:tag w:val="DocRef"/>
              <w:id w:val="478503279"/>
              <w:placeholder>
                <w:docPart w:val="3279845F4E6B475CB9BF32D37B1A4554"/>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EBB546E2-B96B-4785-BD6B-334D13B11EB5}"/>
              <w:text/>
            </w:sdtPr>
            <w:sdtContent>
              <w:r>
                <w:rPr>
                  <w:sz w:val="20"/>
                </w:rPr>
                <w:t>DRH-FORM-090</w:t>
              </w:r>
            </w:sdtContent>
          </w:sdt>
        </w:p>
      </w:tc>
      <w:tc>
        <w:tcPr>
          <w:tcW w:w="2315" w:type="dxa"/>
          <w:hideMark/>
        </w:tcPr>
        <w:p w14:paraId="36942149" w14:textId="232382A7" w:rsidR="005F5DFA" w:rsidRDefault="005F5DFA" w:rsidP="005F5DFA">
          <w:pPr>
            <w:pStyle w:val="En-tte"/>
          </w:pPr>
          <w:r>
            <w:t xml:space="preserve">Version : </w:t>
          </w:r>
          <w:sdt>
            <w:sdtPr>
              <w:rPr>
                <w:sz w:val="20"/>
              </w:rPr>
              <w:alias w:val="Étiquette"/>
              <w:tag w:val="DLCPolicyLabelValue"/>
              <w:id w:val="1287400269"/>
              <w:placeholder>
                <w:docPart w:val="080EA124CD124CC9A6A730B2274519A6"/>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LCPolicyLabelValue[1]" w:storeItemID="{EBB546E2-B96B-4785-BD6B-334D13B11EB5}"/>
              <w:text w:multiLine="1"/>
            </w:sdtPr>
            <w:sdtContent>
              <w:r>
                <w:rPr>
                  <w:sz w:val="20"/>
                </w:rPr>
                <w:t>5.0</w:t>
              </w:r>
            </w:sdtContent>
          </w:sdt>
          <w:r>
            <w:t xml:space="preserve"> </w:t>
          </w:r>
        </w:p>
      </w:tc>
      <w:tc>
        <w:tcPr>
          <w:tcW w:w="5954" w:type="dxa"/>
          <w:hideMark/>
        </w:tcPr>
        <w:p w14:paraId="6BCDB18D" w14:textId="60713C41" w:rsidR="005F5DFA" w:rsidRDefault="005F5DFA" w:rsidP="005F5DFA">
          <w:pPr>
            <w:pStyle w:val="En-tte"/>
            <w:jc w:val="right"/>
            <w:rPr>
              <w:lang w:val="fr-FR"/>
            </w:rPr>
          </w:pPr>
          <w:sdt>
            <w:sdtPr>
              <w:rPr>
                <w:sz w:val="20"/>
                <w:lang w:val="fr-FR"/>
              </w:rPr>
              <w:alias w:val="Titre "/>
              <w:id w:val="-638034258"/>
              <w:placeholder>
                <w:docPart w:val="E6619D46CEFA4235A79ED19248E6FF02"/>
              </w:placeholder>
              <w:dataBinding w:prefixMappings="xmlns:ns0='http://purl.org/dc/elements/1.1/' xmlns:ns1='http://schemas.openxmlformats.org/package/2006/metadata/core-properties' " w:xpath="/ns1:coreProperties[1]/ns0:title[1]" w:storeItemID="{6C3C8BC8-F283-45AE-878A-BAB7291924A1}"/>
              <w:text/>
            </w:sdtPr>
            <w:sdtContent>
              <w:r>
                <w:rPr>
                  <w:sz w:val="20"/>
                  <w:lang w:val="fr-FR"/>
                </w:rPr>
                <w:t>Attestation de déplacement vers le lieu de travail</w:t>
              </w:r>
            </w:sdtContent>
          </w:sdt>
        </w:p>
      </w:tc>
    </w:tr>
  </w:tbl>
  <w:p w14:paraId="162EA201" w14:textId="77777777" w:rsidR="005F5DFA" w:rsidRDefault="005F5DFA" w:rsidP="005F5DFA">
    <w:pPr>
      <w:pStyle w:val="En-tte"/>
      <w:rPr>
        <w:rFonts w:asciiTheme="minorHAnsi" w:hAnsiTheme="minorHAnsi" w:cstheme="minorBidi"/>
        <w:sz w:val="20"/>
      </w:rPr>
    </w:pPr>
  </w:p>
  <w:p w14:paraId="6DF13A56" w14:textId="77777777" w:rsidR="00B2072A" w:rsidRPr="005F5DFA" w:rsidRDefault="00B2072A" w:rsidP="005F5D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136"/>
      <w:gridCol w:w="4255"/>
      <w:gridCol w:w="2410"/>
    </w:tblGrid>
    <w:tr w:rsidR="005F5DFA" w14:paraId="5BB4D655" w14:textId="77777777" w:rsidTr="005F5DFA">
      <w:trPr>
        <w:trHeight w:val="699"/>
      </w:trPr>
      <w:tc>
        <w:tcPr>
          <w:tcW w:w="2978" w:type="dxa"/>
          <w:gridSpan w:val="2"/>
          <w:tcBorders>
            <w:top w:val="single" w:sz="4" w:space="0" w:color="auto"/>
            <w:left w:val="single" w:sz="4" w:space="0" w:color="auto"/>
            <w:bottom w:val="single" w:sz="4" w:space="0" w:color="auto"/>
            <w:right w:val="single" w:sz="4" w:space="0" w:color="auto"/>
          </w:tcBorders>
          <w:noWrap/>
          <w:vAlign w:val="center"/>
          <w:hideMark/>
        </w:tcPr>
        <w:p w14:paraId="5E6CA487" w14:textId="199F8BC1" w:rsidR="005F5DFA" w:rsidRDefault="005F5DFA" w:rsidP="005F5DFA">
          <w:pPr>
            <w:spacing w:before="20" w:after="20"/>
            <w:ind w:left="-80"/>
            <w:jc w:val="center"/>
            <w:rPr>
              <w:rFonts w:cs="Calibri"/>
              <w:b/>
              <w:sz w:val="20"/>
              <w:szCs w:val="20"/>
            </w:rPr>
          </w:pPr>
          <w:r>
            <w:rPr>
              <w:rFonts w:cs="Calibri"/>
              <w:b/>
              <w:noProof/>
              <w:szCs w:val="20"/>
              <w:lang w:eastAsia="fr-BE"/>
            </w:rPr>
            <w:drawing>
              <wp:inline distT="0" distB="0" distL="0" distR="0" wp14:anchorId="75F1F5B9" wp14:editId="1C3ADF91">
                <wp:extent cx="1752600" cy="6604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60400"/>
                        </a:xfrm>
                        <a:prstGeom prst="rect">
                          <a:avLst/>
                        </a:prstGeom>
                        <a:noFill/>
                        <a:ln>
                          <a:noFill/>
                        </a:ln>
                      </pic:spPr>
                    </pic:pic>
                  </a:graphicData>
                </a:graphic>
              </wp:inline>
            </w:drawing>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08F0C5A8" w14:textId="454C06AE" w:rsidR="005F5DFA" w:rsidRDefault="005F5DFA" w:rsidP="005F5DFA">
          <w:pPr>
            <w:jc w:val="center"/>
            <w:rPr>
              <w:rFonts w:cstheme="minorBidi"/>
              <w:szCs w:val="20"/>
            </w:rPr>
          </w:pPr>
          <w:sdt>
            <w:sdtPr>
              <w:alias w:val="Titre "/>
              <w:id w:val="1985434615"/>
              <w:placeholder>
                <w:docPart w:val="F326F5D0FE404C16AF88144BE81AA7DA"/>
              </w:placeholder>
              <w:dataBinding w:prefixMappings="xmlns:ns0='http://purl.org/dc/elements/1.1/' xmlns:ns1='http://schemas.openxmlformats.org/package/2006/metadata/core-properties' " w:xpath="/ns1:coreProperties[1]/ns0:title[1]" w:storeItemID="{6C3C8BC8-F283-45AE-878A-BAB7291924A1}"/>
              <w:text/>
            </w:sdtPr>
            <w:sdtContent>
              <w:r>
                <w:t>Attestation de déplacement vers le lieu de travail</w:t>
              </w:r>
            </w:sdtContent>
          </w:sdt>
        </w:p>
      </w:tc>
      <w:tc>
        <w:tcPr>
          <w:tcW w:w="2409" w:type="dxa"/>
          <w:tcBorders>
            <w:top w:val="single" w:sz="4" w:space="0" w:color="auto"/>
            <w:left w:val="single" w:sz="4" w:space="0" w:color="auto"/>
            <w:bottom w:val="single" w:sz="4" w:space="0" w:color="auto"/>
            <w:right w:val="single" w:sz="4" w:space="0" w:color="auto"/>
          </w:tcBorders>
          <w:vAlign w:val="center"/>
          <w:hideMark/>
        </w:tcPr>
        <w:p w14:paraId="17DB861D" w14:textId="43710888" w:rsidR="005F5DFA" w:rsidRDefault="005F5DFA" w:rsidP="005F5DFA">
          <w:pPr>
            <w:ind w:left="27"/>
            <w:jc w:val="center"/>
            <w:rPr>
              <w:rFonts w:cs="Calibri"/>
              <w:noProof/>
              <w:color w:val="000000"/>
              <w:szCs w:val="20"/>
              <w:lang w:eastAsia="fr-BE"/>
            </w:rPr>
          </w:pPr>
          <w:sdt>
            <w:sdtPr>
              <w:alias w:val="Dept"/>
              <w:tag w:val="Dept"/>
              <w:id w:val="131994176"/>
              <w:placeholder>
                <w:docPart w:val="3E4ED10E80824A84B0D0DA510A0283B5"/>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4:Dept[1]" w:storeItemID="{EBB546E2-B96B-4785-BD6B-334D13B11EB5}"/>
              <w:text/>
            </w:sdtPr>
            <w:sdtContent>
              <w:r>
                <w:t>Département ressources humaines</w:t>
              </w:r>
            </w:sdtContent>
          </w:sdt>
        </w:p>
      </w:tc>
    </w:tr>
    <w:tr w:rsidR="005F5DFA" w14:paraId="185B30B5" w14:textId="77777777" w:rsidTr="005F5DFA">
      <w:trPr>
        <w:trHeight w:val="484"/>
      </w:trPr>
      <w:tc>
        <w:tcPr>
          <w:tcW w:w="1843" w:type="dxa"/>
          <w:tcBorders>
            <w:top w:val="single" w:sz="4" w:space="0" w:color="auto"/>
            <w:left w:val="single" w:sz="4" w:space="0" w:color="auto"/>
            <w:bottom w:val="single" w:sz="4" w:space="0" w:color="auto"/>
            <w:right w:val="nil"/>
          </w:tcBorders>
          <w:vAlign w:val="center"/>
          <w:hideMark/>
        </w:tcPr>
        <w:p w14:paraId="438F65E0" w14:textId="435E3BE3" w:rsidR="005F5DFA" w:rsidRDefault="005F5DFA" w:rsidP="005F5DFA">
          <w:pPr>
            <w:ind w:left="-108"/>
            <w:jc w:val="center"/>
            <w:rPr>
              <w:rFonts w:cstheme="minorBidi"/>
              <w:szCs w:val="20"/>
            </w:rPr>
          </w:pPr>
          <w:sdt>
            <w:sdtPr>
              <w:alias w:val="N° de référence"/>
              <w:tag w:val="DocRef"/>
              <w:id w:val="-436905242"/>
              <w:placeholder>
                <w:docPart w:val="953AB6A4A33F46F8BC392A0E6679BAB7"/>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EBB546E2-B96B-4785-BD6B-334D13B11EB5}"/>
              <w:text/>
            </w:sdtPr>
            <w:sdtContent>
              <w:r>
                <w:t>DRH-FORM-090</w:t>
              </w:r>
            </w:sdtContent>
          </w:sdt>
        </w:p>
      </w:tc>
      <w:tc>
        <w:tcPr>
          <w:tcW w:w="1135" w:type="dxa"/>
          <w:tcBorders>
            <w:top w:val="single" w:sz="4" w:space="0" w:color="auto"/>
            <w:left w:val="nil"/>
            <w:bottom w:val="single" w:sz="4" w:space="0" w:color="auto"/>
            <w:right w:val="single" w:sz="4" w:space="0" w:color="auto"/>
          </w:tcBorders>
          <w:vAlign w:val="center"/>
          <w:hideMark/>
        </w:tcPr>
        <w:p w14:paraId="6F442AE6" w14:textId="6B2B802E" w:rsidR="005F5DFA" w:rsidRDefault="005F5DFA" w:rsidP="005F5DFA">
          <w:pPr>
            <w:jc w:val="center"/>
            <w:rPr>
              <w:szCs w:val="20"/>
            </w:rPr>
          </w:pPr>
          <w:sdt>
            <w:sdtPr>
              <w:alias w:val="Étiquette"/>
              <w:tag w:val="DLCPolicyLabelValue"/>
              <w:id w:val="-1634392512"/>
              <w:placeholder>
                <w:docPart w:val="17E11464A6A64E9D92C8FBF218FB8927"/>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LCPolicyLabelValue[1]" w:storeItemID="{EBB546E2-B96B-4785-BD6B-334D13B11EB5}"/>
              <w:text w:multiLine="1"/>
            </w:sdtPr>
            <w:sdtContent>
              <w:r>
                <w:t>5.0</w:t>
              </w:r>
            </w:sdtContent>
          </w:sdt>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52EA24E" w14:textId="77777777" w:rsidR="005F5DFA" w:rsidRDefault="005F5DFA" w:rsidP="005F5DFA">
          <w:pPr>
            <w:rPr>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91561C8" w14:textId="77777777" w:rsidR="005F5DFA" w:rsidRDefault="005F5DFA" w:rsidP="005F5DFA">
          <w:pPr>
            <w:pStyle w:val="CorpsTableauSOP"/>
            <w:jc w:val="center"/>
            <w:rPr>
              <w:szCs w:val="20"/>
            </w:rPr>
          </w:pPr>
          <w:r>
            <w:rPr>
              <w:szCs w:val="20"/>
            </w:rPr>
            <w:t>Date d’application :</w:t>
          </w:r>
        </w:p>
        <w:p w14:paraId="1454E829" w14:textId="23CD2617" w:rsidR="005F5DFA" w:rsidRDefault="005F5DFA" w:rsidP="005F5DFA">
          <w:pPr>
            <w:pStyle w:val="CorpsTableauSOP"/>
            <w:ind w:left="0"/>
            <w:jc w:val="center"/>
            <w:rPr>
              <w:szCs w:val="20"/>
            </w:rPr>
          </w:pPr>
          <w:sdt>
            <w:sdtPr>
              <w:alias w:val="Date d'application"/>
              <w:tag w:val="Date_x0020_d_x0027_application"/>
              <w:id w:val="1848139975"/>
              <w:placeholder>
                <w:docPart w:val="19A396C7B98A4435BC1D591BF3B499A3"/>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4' xmlns:ns6='http://schemas.microsoft.com/sharepoint/v3' " w:xpath="/ns0:properties[1]/documentManagement[1]/ns3:Date_x0020_d_x0027_application[1]" w:storeItemID="{EBB546E2-B96B-4785-BD6B-334D13B11EB5}"/>
              <w:date w:fullDate="2023-01-25T00:00:00Z">
                <w:dateFormat w:val="dd/MM/yyyy"/>
                <w:lid w:val="fr-FR"/>
                <w:storeMappedDataAs w:val="dateTime"/>
                <w:calendar w:val="gregorian"/>
              </w:date>
            </w:sdtPr>
            <w:sdtContent>
              <w:r>
                <w:rPr>
                  <w:lang w:val="fr-FR"/>
                </w:rPr>
                <w:t>25/01/2023</w:t>
              </w:r>
            </w:sdtContent>
          </w:sdt>
        </w:p>
      </w:tc>
    </w:tr>
  </w:tbl>
  <w:p w14:paraId="7D6851FD" w14:textId="77777777" w:rsidR="005F5DFA" w:rsidRDefault="005F5DFA" w:rsidP="005F5DFA">
    <w:pPr>
      <w:pStyle w:val="En-tte"/>
      <w:rPr>
        <w:rFonts w:asciiTheme="minorHAnsi" w:hAnsiTheme="minorHAnsi" w:cstheme="minorBidi"/>
        <w:sz w:val="20"/>
      </w:rPr>
    </w:pPr>
  </w:p>
  <w:p w14:paraId="7F64DFA9" w14:textId="77777777" w:rsidR="005F5DFA" w:rsidRPr="005F5DFA" w:rsidRDefault="005F5DFA" w:rsidP="005F5D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A6B"/>
    <w:multiLevelType w:val="hybridMultilevel"/>
    <w:tmpl w:val="0ADE55BA"/>
    <w:lvl w:ilvl="0" w:tplc="D4684302">
      <w:numFmt w:val="bullet"/>
      <w:lvlText w:val=""/>
      <w:lvlJc w:val="left"/>
      <w:pPr>
        <w:ind w:left="-633" w:hanging="360"/>
      </w:pPr>
      <w:rPr>
        <w:rFonts w:ascii="Symbol" w:eastAsia="Calibri" w:hAnsi="Symbol" w:cs="Arial" w:hint="default"/>
        <w:u w:val="single"/>
      </w:rPr>
    </w:lvl>
    <w:lvl w:ilvl="1" w:tplc="080C0003" w:tentative="1">
      <w:start w:val="1"/>
      <w:numFmt w:val="bullet"/>
      <w:lvlText w:val="o"/>
      <w:lvlJc w:val="left"/>
      <w:pPr>
        <w:ind w:left="87" w:hanging="360"/>
      </w:pPr>
      <w:rPr>
        <w:rFonts w:ascii="Courier New" w:hAnsi="Courier New" w:cs="Courier New" w:hint="default"/>
      </w:rPr>
    </w:lvl>
    <w:lvl w:ilvl="2" w:tplc="080C0005" w:tentative="1">
      <w:start w:val="1"/>
      <w:numFmt w:val="bullet"/>
      <w:lvlText w:val=""/>
      <w:lvlJc w:val="left"/>
      <w:pPr>
        <w:ind w:left="807" w:hanging="360"/>
      </w:pPr>
      <w:rPr>
        <w:rFonts w:ascii="Wingdings" w:hAnsi="Wingdings" w:hint="default"/>
      </w:rPr>
    </w:lvl>
    <w:lvl w:ilvl="3" w:tplc="080C0001" w:tentative="1">
      <w:start w:val="1"/>
      <w:numFmt w:val="bullet"/>
      <w:lvlText w:val=""/>
      <w:lvlJc w:val="left"/>
      <w:pPr>
        <w:ind w:left="1527" w:hanging="360"/>
      </w:pPr>
      <w:rPr>
        <w:rFonts w:ascii="Symbol" w:hAnsi="Symbol" w:hint="default"/>
      </w:rPr>
    </w:lvl>
    <w:lvl w:ilvl="4" w:tplc="080C0003" w:tentative="1">
      <w:start w:val="1"/>
      <w:numFmt w:val="bullet"/>
      <w:lvlText w:val="o"/>
      <w:lvlJc w:val="left"/>
      <w:pPr>
        <w:ind w:left="2247" w:hanging="360"/>
      </w:pPr>
      <w:rPr>
        <w:rFonts w:ascii="Courier New" w:hAnsi="Courier New" w:cs="Courier New" w:hint="default"/>
      </w:rPr>
    </w:lvl>
    <w:lvl w:ilvl="5" w:tplc="080C0005" w:tentative="1">
      <w:start w:val="1"/>
      <w:numFmt w:val="bullet"/>
      <w:lvlText w:val=""/>
      <w:lvlJc w:val="left"/>
      <w:pPr>
        <w:ind w:left="2967" w:hanging="360"/>
      </w:pPr>
      <w:rPr>
        <w:rFonts w:ascii="Wingdings" w:hAnsi="Wingdings" w:hint="default"/>
      </w:rPr>
    </w:lvl>
    <w:lvl w:ilvl="6" w:tplc="080C0001" w:tentative="1">
      <w:start w:val="1"/>
      <w:numFmt w:val="bullet"/>
      <w:lvlText w:val=""/>
      <w:lvlJc w:val="left"/>
      <w:pPr>
        <w:ind w:left="3687" w:hanging="360"/>
      </w:pPr>
      <w:rPr>
        <w:rFonts w:ascii="Symbol" w:hAnsi="Symbol" w:hint="default"/>
      </w:rPr>
    </w:lvl>
    <w:lvl w:ilvl="7" w:tplc="080C0003" w:tentative="1">
      <w:start w:val="1"/>
      <w:numFmt w:val="bullet"/>
      <w:lvlText w:val="o"/>
      <w:lvlJc w:val="left"/>
      <w:pPr>
        <w:ind w:left="4407" w:hanging="360"/>
      </w:pPr>
      <w:rPr>
        <w:rFonts w:ascii="Courier New" w:hAnsi="Courier New" w:cs="Courier New" w:hint="default"/>
      </w:rPr>
    </w:lvl>
    <w:lvl w:ilvl="8" w:tplc="080C0005" w:tentative="1">
      <w:start w:val="1"/>
      <w:numFmt w:val="bullet"/>
      <w:lvlText w:val=""/>
      <w:lvlJc w:val="left"/>
      <w:pPr>
        <w:ind w:left="5127" w:hanging="360"/>
      </w:pPr>
      <w:rPr>
        <w:rFonts w:ascii="Wingdings" w:hAnsi="Wingdings" w:hint="default"/>
      </w:rPr>
    </w:lvl>
  </w:abstractNum>
  <w:abstractNum w:abstractNumId="1" w15:restartNumberingAfterBreak="0">
    <w:nsid w:val="134026AA"/>
    <w:multiLevelType w:val="hybridMultilevel"/>
    <w:tmpl w:val="A95822E6"/>
    <w:lvl w:ilvl="0" w:tplc="42FE8E22">
      <w:start w:val="1"/>
      <w:numFmt w:val="bullet"/>
      <w:lvlText w:val="□"/>
      <w:lvlJc w:val="left"/>
      <w:pPr>
        <w:ind w:left="1141" w:hanging="360"/>
      </w:pPr>
      <w:rPr>
        <w:rFonts w:ascii="Courier New" w:hAnsi="Courier New" w:hint="default"/>
        <w:sz w:val="30"/>
        <w:szCs w:val="30"/>
      </w:rPr>
    </w:lvl>
    <w:lvl w:ilvl="1" w:tplc="080C0003">
      <w:start w:val="1"/>
      <w:numFmt w:val="bullet"/>
      <w:lvlText w:val="o"/>
      <w:lvlJc w:val="left"/>
      <w:pPr>
        <w:ind w:left="1861" w:hanging="360"/>
      </w:pPr>
      <w:rPr>
        <w:rFonts w:ascii="Courier New" w:hAnsi="Courier New" w:cs="Courier New" w:hint="default"/>
      </w:rPr>
    </w:lvl>
    <w:lvl w:ilvl="2" w:tplc="080C0005" w:tentative="1">
      <w:start w:val="1"/>
      <w:numFmt w:val="bullet"/>
      <w:lvlText w:val=""/>
      <w:lvlJc w:val="left"/>
      <w:pPr>
        <w:ind w:left="2581" w:hanging="360"/>
      </w:pPr>
      <w:rPr>
        <w:rFonts w:ascii="Wingdings" w:hAnsi="Wingdings" w:hint="default"/>
      </w:rPr>
    </w:lvl>
    <w:lvl w:ilvl="3" w:tplc="080C0001" w:tentative="1">
      <w:start w:val="1"/>
      <w:numFmt w:val="bullet"/>
      <w:lvlText w:val=""/>
      <w:lvlJc w:val="left"/>
      <w:pPr>
        <w:ind w:left="3301" w:hanging="360"/>
      </w:pPr>
      <w:rPr>
        <w:rFonts w:ascii="Symbol" w:hAnsi="Symbol" w:hint="default"/>
      </w:rPr>
    </w:lvl>
    <w:lvl w:ilvl="4" w:tplc="080C0003" w:tentative="1">
      <w:start w:val="1"/>
      <w:numFmt w:val="bullet"/>
      <w:lvlText w:val="o"/>
      <w:lvlJc w:val="left"/>
      <w:pPr>
        <w:ind w:left="4021" w:hanging="360"/>
      </w:pPr>
      <w:rPr>
        <w:rFonts w:ascii="Courier New" w:hAnsi="Courier New" w:cs="Courier New" w:hint="default"/>
      </w:rPr>
    </w:lvl>
    <w:lvl w:ilvl="5" w:tplc="080C0005" w:tentative="1">
      <w:start w:val="1"/>
      <w:numFmt w:val="bullet"/>
      <w:lvlText w:val=""/>
      <w:lvlJc w:val="left"/>
      <w:pPr>
        <w:ind w:left="4741" w:hanging="360"/>
      </w:pPr>
      <w:rPr>
        <w:rFonts w:ascii="Wingdings" w:hAnsi="Wingdings" w:hint="default"/>
      </w:rPr>
    </w:lvl>
    <w:lvl w:ilvl="6" w:tplc="080C0001" w:tentative="1">
      <w:start w:val="1"/>
      <w:numFmt w:val="bullet"/>
      <w:lvlText w:val=""/>
      <w:lvlJc w:val="left"/>
      <w:pPr>
        <w:ind w:left="5461" w:hanging="360"/>
      </w:pPr>
      <w:rPr>
        <w:rFonts w:ascii="Symbol" w:hAnsi="Symbol" w:hint="default"/>
      </w:rPr>
    </w:lvl>
    <w:lvl w:ilvl="7" w:tplc="080C0003" w:tentative="1">
      <w:start w:val="1"/>
      <w:numFmt w:val="bullet"/>
      <w:lvlText w:val="o"/>
      <w:lvlJc w:val="left"/>
      <w:pPr>
        <w:ind w:left="6181" w:hanging="360"/>
      </w:pPr>
      <w:rPr>
        <w:rFonts w:ascii="Courier New" w:hAnsi="Courier New" w:cs="Courier New" w:hint="default"/>
      </w:rPr>
    </w:lvl>
    <w:lvl w:ilvl="8" w:tplc="080C0005" w:tentative="1">
      <w:start w:val="1"/>
      <w:numFmt w:val="bullet"/>
      <w:lvlText w:val=""/>
      <w:lvlJc w:val="left"/>
      <w:pPr>
        <w:ind w:left="6901" w:hanging="360"/>
      </w:pPr>
      <w:rPr>
        <w:rFonts w:ascii="Wingdings" w:hAnsi="Wingdings" w:hint="default"/>
      </w:rPr>
    </w:lvl>
  </w:abstractNum>
  <w:abstractNum w:abstractNumId="2" w15:restartNumberingAfterBreak="0">
    <w:nsid w:val="18EB28A3"/>
    <w:multiLevelType w:val="hybridMultilevel"/>
    <w:tmpl w:val="A2F2B2D8"/>
    <w:lvl w:ilvl="0" w:tplc="55227610">
      <w:start w:val="1"/>
      <w:numFmt w:val="bullet"/>
      <w:lvlText w:val=""/>
      <w:lvlJc w:val="left"/>
      <w:pPr>
        <w:ind w:left="720" w:hanging="360"/>
      </w:pPr>
      <w:rPr>
        <w:rFonts w:ascii="Wingdings" w:hAnsi="Wingdings"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2D00083"/>
    <w:multiLevelType w:val="hybridMultilevel"/>
    <w:tmpl w:val="69B22E38"/>
    <w:lvl w:ilvl="0" w:tplc="A14C7BFA">
      <w:start w:val="1"/>
      <w:numFmt w:val="bullet"/>
      <w:lvlText w:val="□"/>
      <w:lvlJc w:val="left"/>
      <w:pPr>
        <w:ind w:left="1141" w:hanging="360"/>
      </w:pPr>
      <w:rPr>
        <w:rFonts w:ascii="Courier New" w:hAnsi="Courier New" w:hint="default"/>
        <w:sz w:val="30"/>
        <w:szCs w:val="30"/>
      </w:rPr>
    </w:lvl>
    <w:lvl w:ilvl="1" w:tplc="080C0003" w:tentative="1">
      <w:start w:val="1"/>
      <w:numFmt w:val="bullet"/>
      <w:lvlText w:val="o"/>
      <w:lvlJc w:val="left"/>
      <w:pPr>
        <w:ind w:left="1861" w:hanging="360"/>
      </w:pPr>
      <w:rPr>
        <w:rFonts w:ascii="Courier New" w:hAnsi="Courier New" w:cs="Courier New" w:hint="default"/>
      </w:rPr>
    </w:lvl>
    <w:lvl w:ilvl="2" w:tplc="080C0005" w:tentative="1">
      <w:start w:val="1"/>
      <w:numFmt w:val="bullet"/>
      <w:lvlText w:val=""/>
      <w:lvlJc w:val="left"/>
      <w:pPr>
        <w:ind w:left="2581" w:hanging="360"/>
      </w:pPr>
      <w:rPr>
        <w:rFonts w:ascii="Wingdings" w:hAnsi="Wingdings" w:hint="default"/>
      </w:rPr>
    </w:lvl>
    <w:lvl w:ilvl="3" w:tplc="080C0001" w:tentative="1">
      <w:start w:val="1"/>
      <w:numFmt w:val="bullet"/>
      <w:lvlText w:val=""/>
      <w:lvlJc w:val="left"/>
      <w:pPr>
        <w:ind w:left="3301" w:hanging="360"/>
      </w:pPr>
      <w:rPr>
        <w:rFonts w:ascii="Symbol" w:hAnsi="Symbol" w:hint="default"/>
      </w:rPr>
    </w:lvl>
    <w:lvl w:ilvl="4" w:tplc="080C0003" w:tentative="1">
      <w:start w:val="1"/>
      <w:numFmt w:val="bullet"/>
      <w:lvlText w:val="o"/>
      <w:lvlJc w:val="left"/>
      <w:pPr>
        <w:ind w:left="4021" w:hanging="360"/>
      </w:pPr>
      <w:rPr>
        <w:rFonts w:ascii="Courier New" w:hAnsi="Courier New" w:cs="Courier New" w:hint="default"/>
      </w:rPr>
    </w:lvl>
    <w:lvl w:ilvl="5" w:tplc="080C0005" w:tentative="1">
      <w:start w:val="1"/>
      <w:numFmt w:val="bullet"/>
      <w:lvlText w:val=""/>
      <w:lvlJc w:val="left"/>
      <w:pPr>
        <w:ind w:left="4741" w:hanging="360"/>
      </w:pPr>
      <w:rPr>
        <w:rFonts w:ascii="Wingdings" w:hAnsi="Wingdings" w:hint="default"/>
      </w:rPr>
    </w:lvl>
    <w:lvl w:ilvl="6" w:tplc="080C0001" w:tentative="1">
      <w:start w:val="1"/>
      <w:numFmt w:val="bullet"/>
      <w:lvlText w:val=""/>
      <w:lvlJc w:val="left"/>
      <w:pPr>
        <w:ind w:left="5461" w:hanging="360"/>
      </w:pPr>
      <w:rPr>
        <w:rFonts w:ascii="Symbol" w:hAnsi="Symbol" w:hint="default"/>
      </w:rPr>
    </w:lvl>
    <w:lvl w:ilvl="7" w:tplc="080C0003" w:tentative="1">
      <w:start w:val="1"/>
      <w:numFmt w:val="bullet"/>
      <w:lvlText w:val="o"/>
      <w:lvlJc w:val="left"/>
      <w:pPr>
        <w:ind w:left="6181" w:hanging="360"/>
      </w:pPr>
      <w:rPr>
        <w:rFonts w:ascii="Courier New" w:hAnsi="Courier New" w:cs="Courier New" w:hint="default"/>
      </w:rPr>
    </w:lvl>
    <w:lvl w:ilvl="8" w:tplc="080C0005" w:tentative="1">
      <w:start w:val="1"/>
      <w:numFmt w:val="bullet"/>
      <w:lvlText w:val=""/>
      <w:lvlJc w:val="left"/>
      <w:pPr>
        <w:ind w:left="6901" w:hanging="360"/>
      </w:pPr>
      <w:rPr>
        <w:rFonts w:ascii="Wingdings" w:hAnsi="Wingdings" w:hint="default"/>
      </w:rPr>
    </w:lvl>
  </w:abstractNum>
  <w:abstractNum w:abstractNumId="4" w15:restartNumberingAfterBreak="0">
    <w:nsid w:val="3FEB5805"/>
    <w:multiLevelType w:val="hybridMultilevel"/>
    <w:tmpl w:val="608C3040"/>
    <w:lvl w:ilvl="0" w:tplc="8BBACD52">
      <w:start w:val="1"/>
      <w:numFmt w:val="bullet"/>
      <w:lvlText w:val="□"/>
      <w:lvlJc w:val="left"/>
      <w:pPr>
        <w:ind w:left="1146" w:hanging="360"/>
      </w:pPr>
      <w:rPr>
        <w:rFonts w:ascii="Courier New" w:hAnsi="Courier New" w:hint="default"/>
        <w:sz w:val="30"/>
        <w:szCs w:val="30"/>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 w15:restartNumberingAfterBreak="0">
    <w:nsid w:val="6B5A31C0"/>
    <w:multiLevelType w:val="hybridMultilevel"/>
    <w:tmpl w:val="F216B6A2"/>
    <w:lvl w:ilvl="0" w:tplc="00506BB2">
      <w:numFmt w:val="bullet"/>
      <w:lvlText w:val=""/>
      <w:lvlJc w:val="left"/>
      <w:pPr>
        <w:ind w:left="360" w:hanging="360"/>
      </w:pPr>
      <w:rPr>
        <w:rFonts w:ascii="Wingdings" w:eastAsia="Calibri" w:hAnsi="Wingdings" w:cs="Times New Roman" w:hint="default"/>
        <w:sz w:val="40"/>
        <w:szCs w:val="4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70D2721C"/>
    <w:multiLevelType w:val="hybridMultilevel"/>
    <w:tmpl w:val="CB064A68"/>
    <w:lvl w:ilvl="0" w:tplc="0082C06C">
      <w:start w:val="1"/>
      <w:numFmt w:val="bullet"/>
      <w:lvlText w:val="□"/>
      <w:lvlJc w:val="left"/>
      <w:pPr>
        <w:ind w:left="1141" w:hanging="360"/>
      </w:pPr>
      <w:rPr>
        <w:rFonts w:ascii="Courier New" w:hAnsi="Courier New" w:hint="default"/>
        <w:sz w:val="30"/>
        <w:szCs w:val="30"/>
      </w:rPr>
    </w:lvl>
    <w:lvl w:ilvl="1" w:tplc="080C0003" w:tentative="1">
      <w:start w:val="1"/>
      <w:numFmt w:val="bullet"/>
      <w:lvlText w:val="o"/>
      <w:lvlJc w:val="left"/>
      <w:pPr>
        <w:ind w:left="1861" w:hanging="360"/>
      </w:pPr>
      <w:rPr>
        <w:rFonts w:ascii="Courier New" w:hAnsi="Courier New" w:cs="Courier New" w:hint="default"/>
      </w:rPr>
    </w:lvl>
    <w:lvl w:ilvl="2" w:tplc="080C0005" w:tentative="1">
      <w:start w:val="1"/>
      <w:numFmt w:val="bullet"/>
      <w:lvlText w:val=""/>
      <w:lvlJc w:val="left"/>
      <w:pPr>
        <w:ind w:left="2581" w:hanging="360"/>
      </w:pPr>
      <w:rPr>
        <w:rFonts w:ascii="Wingdings" w:hAnsi="Wingdings" w:hint="default"/>
      </w:rPr>
    </w:lvl>
    <w:lvl w:ilvl="3" w:tplc="080C0001" w:tentative="1">
      <w:start w:val="1"/>
      <w:numFmt w:val="bullet"/>
      <w:lvlText w:val=""/>
      <w:lvlJc w:val="left"/>
      <w:pPr>
        <w:ind w:left="3301" w:hanging="360"/>
      </w:pPr>
      <w:rPr>
        <w:rFonts w:ascii="Symbol" w:hAnsi="Symbol" w:hint="default"/>
      </w:rPr>
    </w:lvl>
    <w:lvl w:ilvl="4" w:tplc="080C0003" w:tentative="1">
      <w:start w:val="1"/>
      <w:numFmt w:val="bullet"/>
      <w:lvlText w:val="o"/>
      <w:lvlJc w:val="left"/>
      <w:pPr>
        <w:ind w:left="4021" w:hanging="360"/>
      </w:pPr>
      <w:rPr>
        <w:rFonts w:ascii="Courier New" w:hAnsi="Courier New" w:cs="Courier New" w:hint="default"/>
      </w:rPr>
    </w:lvl>
    <w:lvl w:ilvl="5" w:tplc="080C0005" w:tentative="1">
      <w:start w:val="1"/>
      <w:numFmt w:val="bullet"/>
      <w:lvlText w:val=""/>
      <w:lvlJc w:val="left"/>
      <w:pPr>
        <w:ind w:left="4741" w:hanging="360"/>
      </w:pPr>
      <w:rPr>
        <w:rFonts w:ascii="Wingdings" w:hAnsi="Wingdings" w:hint="default"/>
      </w:rPr>
    </w:lvl>
    <w:lvl w:ilvl="6" w:tplc="080C0001" w:tentative="1">
      <w:start w:val="1"/>
      <w:numFmt w:val="bullet"/>
      <w:lvlText w:val=""/>
      <w:lvlJc w:val="left"/>
      <w:pPr>
        <w:ind w:left="5461" w:hanging="360"/>
      </w:pPr>
      <w:rPr>
        <w:rFonts w:ascii="Symbol" w:hAnsi="Symbol" w:hint="default"/>
      </w:rPr>
    </w:lvl>
    <w:lvl w:ilvl="7" w:tplc="080C0003" w:tentative="1">
      <w:start w:val="1"/>
      <w:numFmt w:val="bullet"/>
      <w:lvlText w:val="o"/>
      <w:lvlJc w:val="left"/>
      <w:pPr>
        <w:ind w:left="6181" w:hanging="360"/>
      </w:pPr>
      <w:rPr>
        <w:rFonts w:ascii="Courier New" w:hAnsi="Courier New" w:cs="Courier New" w:hint="default"/>
      </w:rPr>
    </w:lvl>
    <w:lvl w:ilvl="8" w:tplc="080C0005" w:tentative="1">
      <w:start w:val="1"/>
      <w:numFmt w:val="bullet"/>
      <w:lvlText w:val=""/>
      <w:lvlJc w:val="left"/>
      <w:pPr>
        <w:ind w:left="6901" w:hanging="360"/>
      </w:pPr>
      <w:rPr>
        <w:rFonts w:ascii="Wingdings" w:hAnsi="Wingdings" w:hint="default"/>
      </w:rPr>
    </w:lvl>
  </w:abstractNum>
  <w:num w:numId="1" w16cid:durableId="436562451">
    <w:abstractNumId w:val="5"/>
  </w:num>
  <w:num w:numId="2" w16cid:durableId="217939458">
    <w:abstractNumId w:val="0"/>
  </w:num>
  <w:num w:numId="3" w16cid:durableId="130631907">
    <w:abstractNumId w:val="4"/>
  </w:num>
  <w:num w:numId="4" w16cid:durableId="320282619">
    <w:abstractNumId w:val="6"/>
  </w:num>
  <w:num w:numId="5" w16cid:durableId="1046488491">
    <w:abstractNumId w:val="3"/>
  </w:num>
  <w:num w:numId="6" w16cid:durableId="1117793925">
    <w:abstractNumId w:val="1"/>
  </w:num>
  <w:num w:numId="7" w16cid:durableId="593981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E4A"/>
    <w:rsid w:val="00054E83"/>
    <w:rsid w:val="000D728B"/>
    <w:rsid w:val="000E735F"/>
    <w:rsid w:val="000F444C"/>
    <w:rsid w:val="001354D2"/>
    <w:rsid w:val="00254124"/>
    <w:rsid w:val="00266F21"/>
    <w:rsid w:val="00281711"/>
    <w:rsid w:val="002A2E28"/>
    <w:rsid w:val="002A33F6"/>
    <w:rsid w:val="002A7073"/>
    <w:rsid w:val="002B009D"/>
    <w:rsid w:val="002C5583"/>
    <w:rsid w:val="0031633D"/>
    <w:rsid w:val="0043687E"/>
    <w:rsid w:val="004D6BB3"/>
    <w:rsid w:val="004D6EC7"/>
    <w:rsid w:val="005307E6"/>
    <w:rsid w:val="005525F7"/>
    <w:rsid w:val="00564EA5"/>
    <w:rsid w:val="00571301"/>
    <w:rsid w:val="005D2B46"/>
    <w:rsid w:val="005F5DFA"/>
    <w:rsid w:val="00635281"/>
    <w:rsid w:val="00656C8B"/>
    <w:rsid w:val="00660E4A"/>
    <w:rsid w:val="006C31AA"/>
    <w:rsid w:val="007552B8"/>
    <w:rsid w:val="007B598E"/>
    <w:rsid w:val="007D70CF"/>
    <w:rsid w:val="007F26AA"/>
    <w:rsid w:val="00843B50"/>
    <w:rsid w:val="008806F7"/>
    <w:rsid w:val="008866D2"/>
    <w:rsid w:val="008C2C79"/>
    <w:rsid w:val="00906389"/>
    <w:rsid w:val="0090683F"/>
    <w:rsid w:val="0091064A"/>
    <w:rsid w:val="00956025"/>
    <w:rsid w:val="0099778E"/>
    <w:rsid w:val="009B6FF1"/>
    <w:rsid w:val="00A05F59"/>
    <w:rsid w:val="00AB43CA"/>
    <w:rsid w:val="00B10C99"/>
    <w:rsid w:val="00B2072A"/>
    <w:rsid w:val="00BB1463"/>
    <w:rsid w:val="00BD71C4"/>
    <w:rsid w:val="00BF1EB8"/>
    <w:rsid w:val="00C04A30"/>
    <w:rsid w:val="00C37315"/>
    <w:rsid w:val="00CA1CFC"/>
    <w:rsid w:val="00D249D8"/>
    <w:rsid w:val="00D40DE0"/>
    <w:rsid w:val="00D54A6A"/>
    <w:rsid w:val="00D84C0B"/>
    <w:rsid w:val="00DC5566"/>
    <w:rsid w:val="00E05AA5"/>
    <w:rsid w:val="00E259F8"/>
    <w:rsid w:val="00E32F89"/>
    <w:rsid w:val="00E63727"/>
    <w:rsid w:val="00E85237"/>
    <w:rsid w:val="00EC2BAE"/>
    <w:rsid w:val="00EC718F"/>
    <w:rsid w:val="00F22984"/>
    <w:rsid w:val="00F35059"/>
    <w:rsid w:val="00F910D8"/>
    <w:rsid w:val="00FB69BB"/>
    <w:rsid w:val="00FC4AEF"/>
    <w:rsid w:val="00FD2BF1"/>
    <w:rsid w:val="00FF26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shapelayout v:ext="edit">
      <o:idmap v:ext="edit" data="1"/>
    </o:shapelayout>
  </w:shapeDefaults>
  <w:decimalSymbol w:val=","/>
  <w:listSeparator w:val=";"/>
  <w14:docId w14:val="115821B7"/>
  <w15:docId w15:val="{F1680773-F272-45B6-AFD3-F78DC9AB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F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0E4A"/>
    <w:pPr>
      <w:tabs>
        <w:tab w:val="center" w:pos="4536"/>
        <w:tab w:val="right" w:pos="9072"/>
      </w:tabs>
      <w:spacing w:after="0" w:line="240" w:lineRule="auto"/>
    </w:pPr>
  </w:style>
  <w:style w:type="character" w:customStyle="1" w:styleId="En-tteCar">
    <w:name w:val="En-tête Car"/>
    <w:basedOn w:val="Policepardfaut"/>
    <w:link w:val="En-tte"/>
    <w:uiPriority w:val="99"/>
    <w:rsid w:val="00660E4A"/>
  </w:style>
  <w:style w:type="paragraph" w:styleId="Pieddepage">
    <w:name w:val="footer"/>
    <w:basedOn w:val="Normal"/>
    <w:link w:val="PieddepageCar"/>
    <w:uiPriority w:val="99"/>
    <w:unhideWhenUsed/>
    <w:rsid w:val="00660E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E4A"/>
  </w:style>
  <w:style w:type="paragraph" w:styleId="Textedebulles">
    <w:name w:val="Balloon Text"/>
    <w:basedOn w:val="Normal"/>
    <w:link w:val="TextedebullesCar"/>
    <w:uiPriority w:val="99"/>
    <w:semiHidden/>
    <w:unhideWhenUsed/>
    <w:rsid w:val="00660E4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60E4A"/>
    <w:rPr>
      <w:rFonts w:ascii="Tahoma" w:hAnsi="Tahoma" w:cs="Tahoma"/>
      <w:sz w:val="16"/>
      <w:szCs w:val="16"/>
    </w:rPr>
  </w:style>
  <w:style w:type="paragraph" w:styleId="Paragraphedeliste">
    <w:name w:val="List Paragraph"/>
    <w:basedOn w:val="Normal"/>
    <w:uiPriority w:val="34"/>
    <w:qFormat/>
    <w:rsid w:val="00660E4A"/>
    <w:pPr>
      <w:ind w:left="720"/>
      <w:contextualSpacing/>
    </w:pPr>
  </w:style>
  <w:style w:type="character" w:styleId="Lienhypertexte">
    <w:name w:val="Hyperlink"/>
    <w:uiPriority w:val="99"/>
    <w:unhideWhenUsed/>
    <w:rsid w:val="00656C8B"/>
    <w:rPr>
      <w:color w:val="0000FF"/>
      <w:u w:val="single"/>
    </w:rPr>
  </w:style>
  <w:style w:type="table" w:styleId="Grilledutableau">
    <w:name w:val="Table Grid"/>
    <w:basedOn w:val="TableauNormal"/>
    <w:uiPriority w:val="59"/>
    <w:rsid w:val="0055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04A30"/>
    <w:rPr>
      <w:color w:val="808080"/>
    </w:rPr>
  </w:style>
  <w:style w:type="paragraph" w:customStyle="1" w:styleId="CorpsTableauSOP">
    <w:name w:val="Corps Tableau SOP"/>
    <w:basedOn w:val="Normal"/>
    <w:autoRedefine/>
    <w:qFormat/>
    <w:rsid w:val="005F5DFA"/>
    <w:pPr>
      <w:spacing w:after="0" w:line="240" w:lineRule="auto"/>
      <w:ind w:left="-108" w:firstLine="2"/>
      <w:jc w:val="both"/>
    </w:pPr>
    <w:rPr>
      <w:rFonts w:asciiTheme="minorHAnsi" w:hAnsiTheme="minorHAnsi" w:cstheme="minorHAnsi"/>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64772">
      <w:bodyDiv w:val="1"/>
      <w:marLeft w:val="0"/>
      <w:marRight w:val="0"/>
      <w:marTop w:val="0"/>
      <w:marBottom w:val="0"/>
      <w:divBdr>
        <w:top w:val="none" w:sz="0" w:space="0" w:color="auto"/>
        <w:left w:val="none" w:sz="0" w:space="0" w:color="auto"/>
        <w:bottom w:val="none" w:sz="0" w:space="0" w:color="auto"/>
        <w:right w:val="none" w:sz="0" w:space="0" w:color="auto"/>
      </w:divBdr>
    </w:div>
    <w:div w:id="1607426791">
      <w:bodyDiv w:val="1"/>
      <w:marLeft w:val="0"/>
      <w:marRight w:val="0"/>
      <w:marTop w:val="0"/>
      <w:marBottom w:val="0"/>
      <w:divBdr>
        <w:top w:val="none" w:sz="0" w:space="0" w:color="auto"/>
        <w:left w:val="none" w:sz="0" w:space="0" w:color="auto"/>
        <w:bottom w:val="none" w:sz="0" w:space="0" w:color="auto"/>
        <w:right w:val="none" w:sz="0" w:space="0" w:color="auto"/>
      </w:divBdr>
    </w:div>
    <w:div w:id="18191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drh.administration@saintluc.uclouvain.be" TargetMode="External"/><Relationship Id="rId2" Type="http://schemas.openxmlformats.org/officeDocument/2006/relationships/hyperlink" Target="http://www.stluc.ucl.ac.be/ressources-humaines/focus/formulaires.php" TargetMode="External"/><Relationship Id="rId1" Type="http://schemas.openxmlformats.org/officeDocument/2006/relationships/hyperlink" Target="mailto:drh.administration@saintluc.uclouvain.be" TargetMode="External"/><Relationship Id="rId4" Type="http://schemas.openxmlformats.org/officeDocument/2006/relationships/hyperlink" Target="http://www.stluc.ucl.ac.be/ressources-humaines/focus/formulaires.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79845F4E6B475CB9BF32D37B1A4554"/>
        <w:category>
          <w:name w:val="Général"/>
          <w:gallery w:val="placeholder"/>
        </w:category>
        <w:types>
          <w:type w:val="bbPlcHdr"/>
        </w:types>
        <w:behaviors>
          <w:behavior w:val="content"/>
        </w:behaviors>
        <w:guid w:val="{5DC4615A-2902-463A-9421-1D4B1E27989A}"/>
      </w:docPartPr>
      <w:docPartBody>
        <w:p w:rsidR="00000000" w:rsidRDefault="00221A21" w:rsidP="00221A21">
          <w:pPr>
            <w:pStyle w:val="3279845F4E6B475CB9BF32D37B1A4554"/>
          </w:pPr>
          <w:r>
            <w:rPr>
              <w:rStyle w:val="Textedelespacerserv"/>
            </w:rPr>
            <w:t>[N° de référence]</w:t>
          </w:r>
        </w:p>
      </w:docPartBody>
    </w:docPart>
    <w:docPart>
      <w:docPartPr>
        <w:name w:val="080EA124CD124CC9A6A730B2274519A6"/>
        <w:category>
          <w:name w:val="Général"/>
          <w:gallery w:val="placeholder"/>
        </w:category>
        <w:types>
          <w:type w:val="bbPlcHdr"/>
        </w:types>
        <w:behaviors>
          <w:behavior w:val="content"/>
        </w:behaviors>
        <w:guid w:val="{A755B19E-BB8C-493E-B83D-941489FE04C2}"/>
      </w:docPartPr>
      <w:docPartBody>
        <w:p w:rsidR="00000000" w:rsidRDefault="00221A21" w:rsidP="00221A21">
          <w:pPr>
            <w:pStyle w:val="080EA124CD124CC9A6A730B2274519A6"/>
          </w:pPr>
          <w:r>
            <w:rPr>
              <w:rStyle w:val="Textedelespacerserv"/>
            </w:rPr>
            <w:t>[Étiquette]</w:t>
          </w:r>
        </w:p>
      </w:docPartBody>
    </w:docPart>
    <w:docPart>
      <w:docPartPr>
        <w:name w:val="E6619D46CEFA4235A79ED19248E6FF02"/>
        <w:category>
          <w:name w:val="Général"/>
          <w:gallery w:val="placeholder"/>
        </w:category>
        <w:types>
          <w:type w:val="bbPlcHdr"/>
        </w:types>
        <w:behaviors>
          <w:behavior w:val="content"/>
        </w:behaviors>
        <w:guid w:val="{79B18872-2327-4E3E-9174-1BF52254486B}"/>
      </w:docPartPr>
      <w:docPartBody>
        <w:p w:rsidR="00000000" w:rsidRDefault="00221A21" w:rsidP="00221A21">
          <w:pPr>
            <w:pStyle w:val="E6619D46CEFA4235A79ED19248E6FF02"/>
          </w:pPr>
          <w:r>
            <w:rPr>
              <w:rStyle w:val="Textedelespacerserv"/>
            </w:rPr>
            <w:t>[Titre ]</w:t>
          </w:r>
        </w:p>
      </w:docPartBody>
    </w:docPart>
    <w:docPart>
      <w:docPartPr>
        <w:name w:val="F326F5D0FE404C16AF88144BE81AA7DA"/>
        <w:category>
          <w:name w:val="Général"/>
          <w:gallery w:val="placeholder"/>
        </w:category>
        <w:types>
          <w:type w:val="bbPlcHdr"/>
        </w:types>
        <w:behaviors>
          <w:behavior w:val="content"/>
        </w:behaviors>
        <w:guid w:val="{EA92E149-6EBE-42F8-B9C5-1A54F79D77F5}"/>
      </w:docPartPr>
      <w:docPartBody>
        <w:p w:rsidR="00000000" w:rsidRDefault="00221A21" w:rsidP="00221A21">
          <w:pPr>
            <w:pStyle w:val="F326F5D0FE404C16AF88144BE81AA7DA"/>
          </w:pPr>
          <w:r>
            <w:rPr>
              <w:rStyle w:val="Textedelespacerserv"/>
            </w:rPr>
            <w:t>[Titre ]</w:t>
          </w:r>
        </w:p>
      </w:docPartBody>
    </w:docPart>
    <w:docPart>
      <w:docPartPr>
        <w:name w:val="3E4ED10E80824A84B0D0DA510A0283B5"/>
        <w:category>
          <w:name w:val="Général"/>
          <w:gallery w:val="placeholder"/>
        </w:category>
        <w:types>
          <w:type w:val="bbPlcHdr"/>
        </w:types>
        <w:behaviors>
          <w:behavior w:val="content"/>
        </w:behaviors>
        <w:guid w:val="{AED3F8A6-59F3-4130-8533-93648E0E23B9}"/>
      </w:docPartPr>
      <w:docPartBody>
        <w:p w:rsidR="00000000" w:rsidRDefault="00221A21" w:rsidP="00221A21">
          <w:pPr>
            <w:pStyle w:val="3E4ED10E80824A84B0D0DA510A0283B5"/>
          </w:pPr>
          <w:r>
            <w:rPr>
              <w:rStyle w:val="Textedelespacerserv"/>
            </w:rPr>
            <w:t>[Dept]</w:t>
          </w:r>
        </w:p>
      </w:docPartBody>
    </w:docPart>
    <w:docPart>
      <w:docPartPr>
        <w:name w:val="953AB6A4A33F46F8BC392A0E6679BAB7"/>
        <w:category>
          <w:name w:val="Général"/>
          <w:gallery w:val="placeholder"/>
        </w:category>
        <w:types>
          <w:type w:val="bbPlcHdr"/>
        </w:types>
        <w:behaviors>
          <w:behavior w:val="content"/>
        </w:behaviors>
        <w:guid w:val="{12E0B3A9-9D8F-4ECD-A55A-A305BBEAB487}"/>
      </w:docPartPr>
      <w:docPartBody>
        <w:p w:rsidR="00000000" w:rsidRDefault="00221A21" w:rsidP="00221A21">
          <w:pPr>
            <w:pStyle w:val="953AB6A4A33F46F8BC392A0E6679BAB7"/>
          </w:pPr>
          <w:r>
            <w:rPr>
              <w:rStyle w:val="Textedelespacerserv"/>
            </w:rPr>
            <w:t>[N° de référence]</w:t>
          </w:r>
        </w:p>
      </w:docPartBody>
    </w:docPart>
    <w:docPart>
      <w:docPartPr>
        <w:name w:val="17E11464A6A64E9D92C8FBF218FB8927"/>
        <w:category>
          <w:name w:val="Général"/>
          <w:gallery w:val="placeholder"/>
        </w:category>
        <w:types>
          <w:type w:val="bbPlcHdr"/>
        </w:types>
        <w:behaviors>
          <w:behavior w:val="content"/>
        </w:behaviors>
        <w:guid w:val="{915BC99D-0923-4E85-BBD3-71E2BBAC3212}"/>
      </w:docPartPr>
      <w:docPartBody>
        <w:p w:rsidR="00000000" w:rsidRDefault="00221A21" w:rsidP="00221A21">
          <w:pPr>
            <w:pStyle w:val="17E11464A6A64E9D92C8FBF218FB8927"/>
          </w:pPr>
          <w:r>
            <w:rPr>
              <w:rStyle w:val="Textedelespacerserv"/>
            </w:rPr>
            <w:t>[Étiquette]</w:t>
          </w:r>
        </w:p>
      </w:docPartBody>
    </w:docPart>
    <w:docPart>
      <w:docPartPr>
        <w:name w:val="19A396C7B98A4435BC1D591BF3B499A3"/>
        <w:category>
          <w:name w:val="Général"/>
          <w:gallery w:val="placeholder"/>
        </w:category>
        <w:types>
          <w:type w:val="bbPlcHdr"/>
        </w:types>
        <w:behaviors>
          <w:behavior w:val="content"/>
        </w:behaviors>
        <w:guid w:val="{DCC568D3-1B59-49ED-BB47-A9F5D11639DA}"/>
      </w:docPartPr>
      <w:docPartBody>
        <w:p w:rsidR="00000000" w:rsidRDefault="00221A21" w:rsidP="00221A21">
          <w:pPr>
            <w:pStyle w:val="19A396C7B98A4435BC1D591BF3B499A3"/>
          </w:pPr>
          <w:r>
            <w:rPr>
              <w:rStyle w:val="Textedelespacerserv"/>
            </w:rPr>
            <w:t>[Date d'application]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406"/>
    <w:rsid w:val="00221A21"/>
    <w:rsid w:val="00DA0406"/>
    <w:rsid w:val="00F931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06"/>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1A21"/>
  </w:style>
  <w:style w:type="paragraph" w:customStyle="1" w:styleId="3279845F4E6B475CB9BF32D37B1A4554">
    <w:name w:val="3279845F4E6B475CB9BF32D37B1A4554"/>
    <w:rsid w:val="00221A21"/>
    <w:pPr>
      <w:spacing w:after="160" w:line="259" w:lineRule="auto"/>
    </w:pPr>
    <w:rPr>
      <w:lang w:val="fr-FR" w:eastAsia="fr-FR"/>
    </w:rPr>
  </w:style>
  <w:style w:type="paragraph" w:customStyle="1" w:styleId="080EA124CD124CC9A6A730B2274519A6">
    <w:name w:val="080EA124CD124CC9A6A730B2274519A6"/>
    <w:rsid w:val="00221A21"/>
    <w:pPr>
      <w:spacing w:after="160" w:line="259" w:lineRule="auto"/>
    </w:pPr>
    <w:rPr>
      <w:lang w:val="fr-FR" w:eastAsia="fr-FR"/>
    </w:rPr>
  </w:style>
  <w:style w:type="paragraph" w:customStyle="1" w:styleId="E6619D46CEFA4235A79ED19248E6FF02">
    <w:name w:val="E6619D46CEFA4235A79ED19248E6FF02"/>
    <w:rsid w:val="00221A21"/>
    <w:pPr>
      <w:spacing w:after="160" w:line="259" w:lineRule="auto"/>
    </w:pPr>
    <w:rPr>
      <w:lang w:val="fr-FR" w:eastAsia="fr-FR"/>
    </w:rPr>
  </w:style>
  <w:style w:type="paragraph" w:customStyle="1" w:styleId="F326F5D0FE404C16AF88144BE81AA7DA">
    <w:name w:val="F326F5D0FE404C16AF88144BE81AA7DA"/>
    <w:rsid w:val="00221A21"/>
    <w:pPr>
      <w:spacing w:after="160" w:line="259" w:lineRule="auto"/>
    </w:pPr>
    <w:rPr>
      <w:lang w:val="fr-FR" w:eastAsia="fr-FR"/>
    </w:rPr>
  </w:style>
  <w:style w:type="paragraph" w:customStyle="1" w:styleId="3E4ED10E80824A84B0D0DA510A0283B5">
    <w:name w:val="3E4ED10E80824A84B0D0DA510A0283B5"/>
    <w:rsid w:val="00221A21"/>
    <w:pPr>
      <w:spacing w:after="160" w:line="259" w:lineRule="auto"/>
    </w:pPr>
    <w:rPr>
      <w:lang w:val="fr-FR" w:eastAsia="fr-FR"/>
    </w:rPr>
  </w:style>
  <w:style w:type="paragraph" w:customStyle="1" w:styleId="953AB6A4A33F46F8BC392A0E6679BAB7">
    <w:name w:val="953AB6A4A33F46F8BC392A0E6679BAB7"/>
    <w:rsid w:val="00221A21"/>
    <w:pPr>
      <w:spacing w:after="160" w:line="259" w:lineRule="auto"/>
    </w:pPr>
    <w:rPr>
      <w:lang w:val="fr-FR" w:eastAsia="fr-FR"/>
    </w:rPr>
  </w:style>
  <w:style w:type="paragraph" w:customStyle="1" w:styleId="17E11464A6A64E9D92C8FBF218FB8927">
    <w:name w:val="17E11464A6A64E9D92C8FBF218FB8927"/>
    <w:rsid w:val="00221A21"/>
    <w:pPr>
      <w:spacing w:after="160" w:line="259" w:lineRule="auto"/>
    </w:pPr>
    <w:rPr>
      <w:lang w:val="fr-FR" w:eastAsia="fr-FR"/>
    </w:rPr>
  </w:style>
  <w:style w:type="paragraph" w:customStyle="1" w:styleId="19A396C7B98A4435BC1D591BF3B499A3">
    <w:name w:val="19A396C7B98A4435BC1D591BF3B499A3"/>
    <w:rsid w:val="00221A2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34" ma:contentTypeDescription="" ma:contentTypeScope="" ma:versionID="5f8306b67a454c114a83911b188d91fa">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8e6091db12e66b48edf31ceda096900c"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Commentaires" minOccurs="0"/>
                <xsd:element ref="ns2:ResponsableApprobation" minOccurs="0"/>
                <xsd:element ref="ns2:Statutdevalidation"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DocRef" minOccurs="0"/>
                <xsd:element ref="ns3:Dept" minOccurs="0"/>
                <xsd:element ref="ns2:HiddenTitleId" minOccurs="0"/>
                <xsd:element ref="ns1:_dlc_Exempt" minOccurs="0"/>
                <xsd:element ref="ns2:DLCPolicyLabelValue" minOccurs="0"/>
                <xsd:element ref="ns2:DLCPolicyLabelClientValue" minOccurs="0"/>
                <xsd:element ref="ns2:DLCPolicyLabelLock" minOccurs="0"/>
                <xsd:element ref="ns3:_dlc_DocIdUrl" minOccurs="0"/>
                <xsd:element ref="ns2:Date_x0020_d_x0027_application" minOccurs="0"/>
                <xsd:element ref="ns2:Indexationpour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Commentaires" ma:index="9" nillable="true" ma:displayName="Commentaires" ma:format="Dropdown" ma:internalName="Commentaires" ma:readOnly="false">
      <xsd:simpleType>
        <xsd:restriction base="dms:Note">
          <xsd:maxLength value="255"/>
        </xsd:restriction>
      </xsd:simpleType>
    </xsd:element>
    <xsd:element name="ResponsableApprobation" ma:index="10" nillable="true" ma:displayName="ResponsableApprobation" ma:indexed="true" ma:internalName="ResponsableApprobation" ma:readOnly="false">
      <xsd:simpleType>
        <xsd:restriction base="dms:Text">
          <xsd:maxLength value="255"/>
        </xsd:restriction>
      </xsd:simpleType>
    </xsd:element>
    <xsd:element name="Statutdevalidation" ma:index="11" nillable="true" ma:displayName="Statut de validation" ma:default="En rédaction" ma:format="Dropdown"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DocRef" ma:index="29" nillable="true" ma:displayName="N° de référence" ma:hidden="true" ma:indexed="true" ma:internalName="DocRef" ma:readOnly="false">
      <xsd:simpleType>
        <xsd:restriction base="dms:Text">
          <xsd:maxLength value="255"/>
        </xsd:restriction>
      </xsd:simpleType>
    </xsd:element>
    <xsd:element name="HiddenTitleId" ma:index="32" nillable="true" ma:displayName="numéro" ma:hidden="true" ma:indexed="true" ma:internalName="HiddenTitleId" ma:readOnly="false" ma:percentage="FALSE">
      <xsd:simpleType>
        <xsd:restriction base="dms:Number"/>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hidden="true" ma:indexed="true" ma:internalName="Date_x0020_d_x0027_application" ma:readOnly="false">
      <xsd:simpleType>
        <xsd:restriction base="dms:DateTime"/>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dexed="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Ref xmlns="913ae90a-235f-4f98-af62-f85eda0521a6">DRH-FORM-090</DocRef>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transport</TermName>
          <TermId xmlns="http://schemas.microsoft.com/office/infopath/2007/PartnerControls">f3f7d75e-eab7-4b96-a207-893ac6615a4e</TermId>
        </TermInfo>
      </Terms>
    </e274256493c744d183c99eed3f3eca63>
    <HiddenVersion xmlns="913ae90a-235f-4f98-af62-f85eda0521a6" xsi:nil="true"/>
    <Date_x0020_de_x0020_revision xmlns="913ae90a-235f-4f98-af62-f85eda0521a6">2024-10-24T22:00:00+00:00</Date_x0020_de_x0020_revision>
    <Date_x0020_d_x0027_application xmlns="913ae90a-235f-4f98-af62-f85eda0521a6">2023-01-24T23:00:00+00:00</Date_x0020_d_x0027_application>
    <Authors xmlns="913ae90a-235f-4f98-af62-f85eda0521a6">
      <UserInfo>
        <DisplayName/>
        <AccountId xsi:nil="true"/>
        <AccountType/>
      </UserInfo>
    </Authors>
    <Date_x0020_d_x0027_expiration xmlns="913ae90a-235f-4f98-af62-f85eda0521a6">2025-01-24T23:00:00+00:00</Date_x0020_d_x0027_expiration>
    <TaxCatchAll xmlns="7dcd4de4-299d-46a9-99db-fd99dbf60aee">
      <Value>599</Value>
      <Value>2529</Value>
    </TaxCatchAll>
    <Clausseur xmlns="7dcd4de4-299d-46a9-99db-fd99dbf60aee" xsi:nil="true"/>
    <Departement xmlns="7dcd4de4-299d-46a9-99db-fd99dbf60aee">57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Rémunération＆avantages</TermName>
          <TermId xmlns="http://schemas.microsoft.com/office/infopath/2007/PartnerControls">f8f95b00-eed7-47eb-a0b2-2b8b6b847fde</TermId>
        </TermInfo>
      </Terms>
    </f9c3f15207e5416db3c86d5c523188d0>
    <DLCPolicyLabelLock xmlns="913ae90a-235f-4f98-af62-f85eda0521a6" xsi:nil="true"/>
    <HiddenTitleId xmlns="913ae90a-235f-4f98-af62-f85eda0521a6" xsi:nil="true"/>
    <ResponsableApprobation xmlns="913ae90a-235f-4f98-af62-f85eda0521a6">HENNEQUIN Isabelle</ResponsableApprobation>
    <DLCPolicyLabelClientValue xmlns="913ae90a-235f-4f98-af62-f85eda0521a6">{_UIVersionString}</DLCPolicyLabelClientValue>
    <DLCPolicyLabelValue xmlns="913ae90a-235f-4f98-af62-f85eda0521a6">6.0</DLCPolicyLabelValue>
    <Dept xmlns="7dcd4de4-299d-46a9-99db-fd99dbf60aee">Département ressources humaines</Dept>
    <Departement_x003a_Taxonomy xmlns="913ae90a-235f-4f98-af62-f85eda0521a6" xsi:nil="true"/>
    <_dlc_DocId xmlns="7dcd4de4-299d-46a9-99db-fd99dbf60aee">7YC36EMJS53J-241179720-3246</_dlc_DocId>
    <_dlc_DocIdUrl xmlns="7dcd4de4-299d-46a9-99db-fd99dbf60aee">
      <Url>https://saintlucbe.sharepoint.com/sites/SyGeDoc/_layouts/15/DocIdRedir.aspx?ID=7YC36EMJS53J-241179720-3246</Url>
      <Description>7YC36EMJS53J-241179720-3246</Description>
    </_dlc_DocIdUrl>
    <Restricted xmlns="913ae90a-235f-4f98-af62-f85eda0521a6">false</Restricted>
    <_dlc_DocIdPersistId xmlns="7dcd4de4-299d-46a9-99db-fd99dbf60aee" xsi:nil="true"/>
    <Statutdevalidation xmlns="913ae90a-235f-4f98-af62-f85eda0521a6">Migré</Statutdevalidation>
    <_dlc_Exempt xmlns="http://schemas.microsoft.com/sharepoint/v3" xsi:nil="true"/>
    <TaxCatchAllLabel xmlns="7dcd4de4-299d-46a9-99db-fd99dbf60aee" xsi:nil="true"/>
    <NouveauNom xmlns="913ae90a-235f-4f98-af62-f85eda0521a6" xsi:nil="true"/>
    <Commentaires xmlns="913ae90a-235f-4f98-af62-f85eda0521a6" xsi:nil="true"/>
    <Indexationpourpage xmlns="913ae90a-235f-4f98-af62-f85eda0521a6" xsi:nil="true"/>
  </documentManagement>
</p:properties>
</file>

<file path=customXml/itemProps1.xml><?xml version="1.0" encoding="utf-8"?>
<ds:datastoreItem xmlns:ds="http://schemas.openxmlformats.org/officeDocument/2006/customXml" ds:itemID="{AB2668BE-FEB1-4EAC-997E-212A69941736}">
  <ds:schemaRefs>
    <ds:schemaRef ds:uri="http://schemas.microsoft.com/sharepoint/events"/>
  </ds:schemaRefs>
</ds:datastoreItem>
</file>

<file path=customXml/itemProps2.xml><?xml version="1.0" encoding="utf-8"?>
<ds:datastoreItem xmlns:ds="http://schemas.openxmlformats.org/officeDocument/2006/customXml" ds:itemID="{D7748E54-527A-40ED-B1C0-31915F20D298}">
  <ds:schemaRefs>
    <ds:schemaRef ds:uri="http://schemas.microsoft.com/office/2006/metadata/longProperties"/>
  </ds:schemaRefs>
</ds:datastoreItem>
</file>

<file path=customXml/itemProps3.xml><?xml version="1.0" encoding="utf-8"?>
<ds:datastoreItem xmlns:ds="http://schemas.openxmlformats.org/officeDocument/2006/customXml" ds:itemID="{7510B954-D9F1-4692-8772-9CDE434CA84C}"/>
</file>

<file path=customXml/itemProps4.xml><?xml version="1.0" encoding="utf-8"?>
<ds:datastoreItem xmlns:ds="http://schemas.openxmlformats.org/officeDocument/2006/customXml" ds:itemID="{FC85B4E6-4C99-4E0D-91B2-6A8962BFD506}">
  <ds:schemaRefs>
    <ds:schemaRef ds:uri="office.server.policy"/>
  </ds:schemaRefs>
</ds:datastoreItem>
</file>

<file path=customXml/itemProps5.xml><?xml version="1.0" encoding="utf-8"?>
<ds:datastoreItem xmlns:ds="http://schemas.openxmlformats.org/officeDocument/2006/customXml" ds:itemID="{B01F05EC-4453-43FB-88C5-880B24AED3AE}">
  <ds:schemaRefs>
    <ds:schemaRef ds:uri="http://schemas.microsoft.com/sharepoint/v3/contenttype/forms"/>
  </ds:schemaRefs>
</ds:datastoreItem>
</file>

<file path=customXml/itemProps6.xml><?xml version="1.0" encoding="utf-8"?>
<ds:datastoreItem xmlns:ds="http://schemas.openxmlformats.org/officeDocument/2006/customXml" ds:itemID="{EBB546E2-B96B-4785-BD6B-334D13B11EB5}">
  <ds:schemaRefs>
    <ds:schemaRef ds:uri="http://www.w3.org/XML/1998/namespace"/>
    <ds:schemaRef ds:uri="http://purl.org/dc/terms/"/>
    <ds:schemaRef ds:uri="http://purl.org/dc/dcmitype/"/>
    <ds:schemaRef ds:uri="http://schemas.microsoft.com/sharepoint/v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dcd4de4-299d-46a9-99db-fd99dbf60aee"/>
    <ds:schemaRef ds:uri="913ae90a-235f-4f98-af62-f85eda0521a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2026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Attestation de déplacement vers le lieu de travail</vt:lpstr>
    </vt:vector>
  </TitlesOfParts>
  <Company>Cliniques Universitaires St. LUC (UCL)</Company>
  <LinksUpToDate>false</LinksUpToDate>
  <CharactersWithSpaces>2390</CharactersWithSpaces>
  <SharedDoc>false</SharedDoc>
  <HLinks>
    <vt:vector size="12" baseType="variant">
      <vt:variant>
        <vt:i4>5111896</vt:i4>
      </vt:variant>
      <vt:variant>
        <vt:i4>3</vt:i4>
      </vt:variant>
      <vt:variant>
        <vt:i4>0</vt:i4>
      </vt:variant>
      <vt:variant>
        <vt:i4>5</vt:i4>
      </vt:variant>
      <vt:variant>
        <vt:lpwstr>http://www.stluc.ucl.ac.be/ressources-humaines/focus/formulaires.php</vt:lpwstr>
      </vt:variant>
      <vt:variant>
        <vt:lpwstr/>
      </vt:variant>
      <vt:variant>
        <vt:i4>3801094</vt:i4>
      </vt:variant>
      <vt:variant>
        <vt:i4>0</vt:i4>
      </vt:variant>
      <vt:variant>
        <vt:i4>0</vt:i4>
      </vt:variant>
      <vt:variant>
        <vt:i4>5</vt:i4>
      </vt:variant>
      <vt:variant>
        <vt:lpwstr>mailto:drh.administration-saintluc@uclouvain.be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déplacement vers le lieu de travail</dc:title>
  <dc:creator>la1985</dc:creator>
  <cp:keywords>599;#transport|f3f7d75e-eab7-4b96-a207-893ac6615a4e</cp:keywords>
  <cp:lastModifiedBy>NIZAR HASSANIEH</cp:lastModifiedBy>
  <cp:revision>4</cp:revision>
  <cp:lastPrinted>2018-06-08T13:10:00Z</cp:lastPrinted>
  <dcterms:created xsi:type="dcterms:W3CDTF">2018-09-25T13:58:00Z</dcterms:created>
  <dcterms:modified xsi:type="dcterms:W3CDTF">2023-03-18T17:35:00Z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/sites/SyGeDoc/CUSL</vt:lpwstr>
  </property>
  <property fmtid="{D5CDD505-2E9C-101B-9397-08002B2CF9AE}" pid="4" name="DocCategory">
    <vt:lpwstr>2529;#Rémunération＆avantages|f8f95b00-eed7-47eb-a0b2-2b8b6b847fde</vt:lpwstr>
  </property>
  <property fmtid="{D5CDD505-2E9C-101B-9397-08002B2CF9AE}" pid="5" name="ContentTypeId">
    <vt:lpwstr>0x010100F3950E0F4D7DC748AB2E869C8D8A6E0600B997D78C4D8CCD4DB389490D4351A4E8</vt:lpwstr>
  </property>
  <property fmtid="{D5CDD505-2E9C-101B-9397-08002B2CF9AE}" pid="6" name="WorkflowChangePath">
    <vt:lpwstr>4415f8b3-ad00-4c61-a46c-5fa154870621,5;4415f8b3-ad00-4c61-a46c-5fa154870621,10;71bf0cc3-90d6-49be-9312-b66eb86aed0b,14;71bf0cc3-90d6-49be-9312-b66eb86aed0b,14;71bf0cc3-90d6-49be-9312-b66eb86aed0b,14;71bf0cc3-90d6-49be-9312-b66eb86aed0b,14;69bf0fbb-4c9a-43102b2a87-7dbf-4c5d-9d88-591f62dfc18f,21;102b2a87-7dbf-4c5d-9d88-591f62dfc18f,22;102b2a87-7dbf-4c5d-9d88-591f62dfc18f,22;102b2a87-7dbf-4c5d-9d88-591f62dfc18f,22;102b2a87-7dbf-4c5d-9d88-591f62dfc18f,22;</vt:lpwstr>
  </property>
  <property fmtid="{D5CDD505-2E9C-101B-9397-08002B2CF9AE}" pid="7" name="_dlc_LastRun">
    <vt:lpwstr>11/21/2020 23:05:37</vt:lpwstr>
  </property>
  <property fmtid="{D5CDD505-2E9C-101B-9397-08002B2CF9AE}" pid="8" name="_dlc_ItemStageId">
    <vt:lpwstr>1</vt:lpwstr>
  </property>
  <property fmtid="{D5CDD505-2E9C-101B-9397-08002B2CF9AE}" pid="9" name="MediaServiceImageTags">
    <vt:lpwstr/>
  </property>
  <property fmtid="{D5CDD505-2E9C-101B-9397-08002B2CF9AE}" pid="10" name="Keywords0">
    <vt:lpwstr/>
  </property>
  <property fmtid="{D5CDD505-2E9C-101B-9397-08002B2CF9AE}" pid="11" name="URL">
    <vt:lpwstr/>
  </property>
  <property fmtid="{D5CDD505-2E9C-101B-9397-08002B2CF9AE}" pid="12" name="lcf76f155ced4ddcb4097134ff3c332f">
    <vt:lpwstr/>
  </property>
  <property fmtid="{D5CDD505-2E9C-101B-9397-08002B2CF9AE}" pid="13" name="_dlc_DocIdItemGuid">
    <vt:lpwstr>6ed90584-8fd7-4d7d-ab17-dabdc37cceec</vt:lpwstr>
  </property>
  <property fmtid="{D5CDD505-2E9C-101B-9397-08002B2CF9AE}" pid="14" name="MSIP_Label_e463cba9-5f6c-478d-9329-7b2295e4e8ed_Enabled">
    <vt:lpwstr>true</vt:lpwstr>
  </property>
  <property fmtid="{D5CDD505-2E9C-101B-9397-08002B2CF9AE}" pid="15" name="MSIP_Label_e463cba9-5f6c-478d-9329-7b2295e4e8ed_SetDate">
    <vt:lpwstr>2023-03-18T17:34:58Z</vt:lpwstr>
  </property>
  <property fmtid="{D5CDD505-2E9C-101B-9397-08002B2CF9AE}" pid="16" name="MSIP_Label_e463cba9-5f6c-478d-9329-7b2295e4e8ed_Method">
    <vt:lpwstr>Standard</vt:lpwstr>
  </property>
  <property fmtid="{D5CDD505-2E9C-101B-9397-08002B2CF9AE}" pid="17" name="MSIP_Label_e463cba9-5f6c-478d-9329-7b2295e4e8ed_Name">
    <vt:lpwstr>All Employees_2</vt:lpwstr>
  </property>
  <property fmtid="{D5CDD505-2E9C-101B-9397-08002B2CF9AE}" pid="18" name="MSIP_Label_e463cba9-5f6c-478d-9329-7b2295e4e8ed_SiteId">
    <vt:lpwstr>33440fc6-b7c7-412c-bb73-0e70b0198d5a</vt:lpwstr>
  </property>
  <property fmtid="{D5CDD505-2E9C-101B-9397-08002B2CF9AE}" pid="19" name="MSIP_Label_e463cba9-5f6c-478d-9329-7b2295e4e8ed_ActionId">
    <vt:lpwstr>77336a09-7483-4d38-a8e2-63704adefa13</vt:lpwstr>
  </property>
  <property fmtid="{D5CDD505-2E9C-101B-9397-08002B2CF9AE}" pid="20" name="MSIP_Label_e463cba9-5f6c-478d-9329-7b2295e4e8ed_ContentBits">
    <vt:lpwstr>0</vt:lpwstr>
  </property>
</Properties>
</file>